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38D0A" w14:textId="77777777" w:rsidR="007D6C4B" w:rsidRPr="00F72F83" w:rsidRDefault="007D6C4B" w:rsidP="007D6C4B">
      <w:pPr>
        <w:jc w:val="center"/>
        <w:rPr>
          <w:lang w:val="fy-NL"/>
        </w:rPr>
      </w:pPr>
      <w:r w:rsidRPr="00F72F83">
        <w:rPr>
          <w:lang w:val="fy-NL"/>
        </w:rPr>
        <w:t xml:space="preserve">                                                    </w:t>
      </w:r>
      <w:r w:rsidR="003F738C" w:rsidRPr="00F72F83">
        <w:rPr>
          <w:lang w:val="fy-NL"/>
        </w:rPr>
        <w:t>Yn te foljen troch de griffier</w:t>
      </w:r>
    </w:p>
    <w:p w14:paraId="3AB38D0B" w14:textId="77777777" w:rsidR="007D6C4B" w:rsidRPr="00F72F83" w:rsidRDefault="007D6C4B" w:rsidP="007D6C4B">
      <w:pPr>
        <w:jc w:val="right"/>
        <w:rPr>
          <w:lang w:val="fy-NL"/>
        </w:rPr>
      </w:pPr>
    </w:p>
    <w:tbl>
      <w:tblPr>
        <w:tblStyle w:val="Tabelraster"/>
        <w:tblW w:w="0" w:type="auto"/>
        <w:tblInd w:w="959" w:type="dxa"/>
        <w:tblLook w:val="01E0" w:firstRow="1" w:lastRow="1" w:firstColumn="1" w:lastColumn="1" w:noHBand="0" w:noVBand="0"/>
      </w:tblPr>
      <w:tblGrid>
        <w:gridCol w:w="1812"/>
        <w:gridCol w:w="2620"/>
      </w:tblGrid>
      <w:tr w:rsidR="007D6C4B" w:rsidRPr="00F72F83" w14:paraId="3AB38D0F" w14:textId="77777777" w:rsidTr="007D6C4B">
        <w:tc>
          <w:tcPr>
            <w:tcW w:w="1812" w:type="dxa"/>
          </w:tcPr>
          <w:p w14:paraId="3AB38D0C" w14:textId="77777777" w:rsidR="007D6C4B" w:rsidRPr="00F72F83" w:rsidRDefault="003F738C" w:rsidP="00097F26">
            <w:pPr>
              <w:rPr>
                <w:lang w:val="fy-NL"/>
              </w:rPr>
            </w:pPr>
            <w:r w:rsidRPr="00F72F83">
              <w:rPr>
                <w:lang w:val="fy-NL"/>
              </w:rPr>
              <w:t>Moasje nr.</w:t>
            </w:r>
          </w:p>
          <w:p w14:paraId="3AB38D0D" w14:textId="77777777" w:rsidR="007D6C4B" w:rsidRPr="00F72F83" w:rsidRDefault="007D6C4B" w:rsidP="00097F26">
            <w:pPr>
              <w:rPr>
                <w:lang w:val="fy-NL"/>
              </w:rPr>
            </w:pPr>
          </w:p>
        </w:tc>
        <w:tc>
          <w:tcPr>
            <w:tcW w:w="2620" w:type="dxa"/>
          </w:tcPr>
          <w:p w14:paraId="3AB38D0E" w14:textId="77777777" w:rsidR="007D6C4B" w:rsidRPr="00F72F83" w:rsidRDefault="007D6C4B" w:rsidP="00097F26">
            <w:pPr>
              <w:jc w:val="right"/>
              <w:rPr>
                <w:lang w:val="fy-NL"/>
              </w:rPr>
            </w:pPr>
          </w:p>
        </w:tc>
      </w:tr>
      <w:tr w:rsidR="007D6C4B" w:rsidRPr="00F72F83" w14:paraId="3AB38D14" w14:textId="77777777" w:rsidTr="007D6C4B">
        <w:tc>
          <w:tcPr>
            <w:tcW w:w="1812" w:type="dxa"/>
          </w:tcPr>
          <w:p w14:paraId="3AB38D10" w14:textId="77777777" w:rsidR="007D6C4B" w:rsidRPr="00F72F83" w:rsidRDefault="007D6C4B" w:rsidP="00097F26">
            <w:pPr>
              <w:rPr>
                <w:lang w:val="fy-NL"/>
              </w:rPr>
            </w:pPr>
            <w:r w:rsidRPr="00F72F83">
              <w:rPr>
                <w:lang w:val="fy-NL"/>
              </w:rPr>
              <w:t>Paraaf</w:t>
            </w:r>
          </w:p>
          <w:p w14:paraId="3AB38D11" w14:textId="77777777" w:rsidR="007D6C4B" w:rsidRPr="00F72F83" w:rsidRDefault="007D6C4B" w:rsidP="00097F26">
            <w:pPr>
              <w:rPr>
                <w:lang w:val="fy-NL"/>
              </w:rPr>
            </w:pPr>
          </w:p>
          <w:p w14:paraId="3AB38D12" w14:textId="77777777" w:rsidR="007D6C4B" w:rsidRPr="00F72F83" w:rsidRDefault="007D6C4B" w:rsidP="00097F26">
            <w:pPr>
              <w:rPr>
                <w:lang w:val="fy-NL"/>
              </w:rPr>
            </w:pPr>
          </w:p>
        </w:tc>
        <w:tc>
          <w:tcPr>
            <w:tcW w:w="2620" w:type="dxa"/>
          </w:tcPr>
          <w:p w14:paraId="3AB38D13" w14:textId="77777777" w:rsidR="007D6C4B" w:rsidRPr="00F72F83" w:rsidRDefault="007D6C4B" w:rsidP="00097F26">
            <w:pPr>
              <w:jc w:val="right"/>
              <w:rPr>
                <w:lang w:val="fy-NL"/>
              </w:rPr>
            </w:pPr>
          </w:p>
        </w:tc>
      </w:tr>
      <w:tr w:rsidR="007D6C4B" w:rsidRPr="00F72F83" w14:paraId="3AB38D19" w14:textId="77777777" w:rsidTr="007D6C4B">
        <w:tc>
          <w:tcPr>
            <w:tcW w:w="1812" w:type="dxa"/>
          </w:tcPr>
          <w:p w14:paraId="3AB38D15" w14:textId="77777777" w:rsidR="007D6C4B" w:rsidRPr="00F72F83" w:rsidRDefault="003F738C" w:rsidP="00097F26">
            <w:pPr>
              <w:rPr>
                <w:lang w:val="fy-NL"/>
              </w:rPr>
            </w:pPr>
            <w:r w:rsidRPr="00F72F83">
              <w:rPr>
                <w:lang w:val="fy-NL"/>
              </w:rPr>
              <w:t>Wurklistpunt</w:t>
            </w:r>
          </w:p>
          <w:p w14:paraId="3AB38D16" w14:textId="77777777" w:rsidR="007D6C4B" w:rsidRPr="00F72F83" w:rsidRDefault="007D6C4B" w:rsidP="00097F26">
            <w:pPr>
              <w:rPr>
                <w:lang w:val="fy-NL"/>
              </w:rPr>
            </w:pPr>
          </w:p>
          <w:p w14:paraId="3AB38D17" w14:textId="77777777" w:rsidR="007D6C4B" w:rsidRPr="00F72F83" w:rsidRDefault="007D6C4B" w:rsidP="00097F26">
            <w:pPr>
              <w:rPr>
                <w:lang w:val="fy-NL"/>
              </w:rPr>
            </w:pPr>
            <w:bookmarkStart w:id="0" w:name="_GoBack"/>
            <w:bookmarkEnd w:id="0"/>
          </w:p>
        </w:tc>
        <w:tc>
          <w:tcPr>
            <w:tcW w:w="2620" w:type="dxa"/>
          </w:tcPr>
          <w:p w14:paraId="3AB38D18" w14:textId="098E259D" w:rsidR="007D6C4B" w:rsidRPr="00F72F83" w:rsidRDefault="007D6C4B" w:rsidP="00097F26">
            <w:pPr>
              <w:jc w:val="right"/>
              <w:rPr>
                <w:lang w:val="fy-NL"/>
              </w:rPr>
            </w:pPr>
          </w:p>
        </w:tc>
      </w:tr>
      <w:tr w:rsidR="007D6C4B" w:rsidRPr="00F72F83" w14:paraId="3AB38D1E" w14:textId="77777777" w:rsidTr="007D6C4B">
        <w:tc>
          <w:tcPr>
            <w:tcW w:w="1812" w:type="dxa"/>
          </w:tcPr>
          <w:p w14:paraId="3AB38D1A" w14:textId="77777777" w:rsidR="007D6C4B" w:rsidRPr="00F72F83" w:rsidRDefault="007D6C4B" w:rsidP="00097F26">
            <w:pPr>
              <w:rPr>
                <w:lang w:val="fy-NL"/>
              </w:rPr>
            </w:pPr>
            <w:r w:rsidRPr="00F72F83">
              <w:rPr>
                <w:lang w:val="fy-NL"/>
              </w:rPr>
              <w:t>B</w:t>
            </w:r>
            <w:r w:rsidR="003F738C" w:rsidRPr="00F72F83">
              <w:rPr>
                <w:lang w:val="fy-NL"/>
              </w:rPr>
              <w:t>eslút</w:t>
            </w:r>
          </w:p>
          <w:p w14:paraId="3AB38D1C" w14:textId="77777777" w:rsidR="007D6C4B" w:rsidRPr="00F72F83" w:rsidRDefault="007D6C4B" w:rsidP="00097F26">
            <w:pPr>
              <w:rPr>
                <w:lang w:val="fy-NL"/>
              </w:rPr>
            </w:pPr>
          </w:p>
        </w:tc>
        <w:tc>
          <w:tcPr>
            <w:tcW w:w="2620" w:type="dxa"/>
          </w:tcPr>
          <w:p w14:paraId="3AB38D1D" w14:textId="77777777" w:rsidR="007D6C4B" w:rsidRPr="00F72F83" w:rsidRDefault="007D6C4B" w:rsidP="00097F26">
            <w:pPr>
              <w:jc w:val="right"/>
              <w:rPr>
                <w:lang w:val="fy-NL"/>
              </w:rPr>
            </w:pPr>
          </w:p>
        </w:tc>
      </w:tr>
    </w:tbl>
    <w:p w14:paraId="3AB38D1F" w14:textId="77777777" w:rsidR="007D6C4B" w:rsidRPr="00F72F83" w:rsidRDefault="007D6C4B" w:rsidP="007D6C4B">
      <w:pPr>
        <w:rPr>
          <w:lang w:val="fy-NL"/>
        </w:rPr>
      </w:pPr>
    </w:p>
    <w:tbl>
      <w:tblPr>
        <w:tblpPr w:leftFromText="141" w:rightFromText="141" w:vertAnchor="text" w:tblpX="-6" w:tblpY="-30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</w:tblGrid>
      <w:tr w:rsidR="007D6C4B" w:rsidRPr="00F72F83" w14:paraId="3AB38D28" w14:textId="77777777" w:rsidTr="001A5FB6">
        <w:trPr>
          <w:trHeight w:val="2394"/>
        </w:trPr>
        <w:tc>
          <w:tcPr>
            <w:tcW w:w="3828" w:type="dxa"/>
          </w:tcPr>
          <w:p w14:paraId="3AB38D20" w14:textId="0C87BCD8" w:rsidR="007D6C4B" w:rsidRPr="00F72F83" w:rsidRDefault="003F738C" w:rsidP="003F738C">
            <w:pPr>
              <w:rPr>
                <w:lang w:val="fy-NL"/>
              </w:rPr>
            </w:pPr>
            <w:r w:rsidRPr="00F72F83">
              <w:rPr>
                <w:lang w:val="fy-NL"/>
              </w:rPr>
              <w:t>Yntsjinner:</w:t>
            </w:r>
            <w:r w:rsidR="008E1B2D" w:rsidRPr="00F72F83">
              <w:rPr>
                <w:lang w:val="fy-NL"/>
              </w:rPr>
              <w:t xml:space="preserve"> Wiebo de Vries</w:t>
            </w:r>
            <w:r w:rsidR="007D6C4B" w:rsidRPr="00F72F83">
              <w:rPr>
                <w:lang w:val="fy-NL"/>
              </w:rPr>
              <w:br/>
            </w:r>
            <w:r w:rsidR="007D6C4B" w:rsidRPr="00F72F83">
              <w:rPr>
                <w:lang w:val="fy-NL"/>
              </w:rPr>
              <w:br/>
            </w:r>
            <w:r w:rsidR="007D6C4B" w:rsidRPr="00F72F83">
              <w:rPr>
                <w:lang w:val="fy-NL"/>
              </w:rPr>
              <w:br/>
            </w:r>
            <w:r w:rsidRPr="00F72F83">
              <w:rPr>
                <w:lang w:val="fy-NL"/>
              </w:rPr>
              <w:t>Mei-yntsjinner(s):</w:t>
            </w:r>
            <w:r w:rsidR="007D6C4B" w:rsidRPr="00F72F83">
              <w:rPr>
                <w:lang w:val="fy-NL"/>
              </w:rPr>
              <w:br/>
            </w:r>
          </w:p>
          <w:p w14:paraId="3AB38D21" w14:textId="77777777" w:rsidR="007D6C4B" w:rsidRPr="00F72F83" w:rsidRDefault="007D6C4B" w:rsidP="003F738C">
            <w:pPr>
              <w:rPr>
                <w:lang w:val="fy-NL"/>
              </w:rPr>
            </w:pPr>
          </w:p>
          <w:p w14:paraId="3AB38D22" w14:textId="77777777" w:rsidR="007D6C4B" w:rsidRPr="00F72F83" w:rsidRDefault="007D6C4B" w:rsidP="003F738C">
            <w:pPr>
              <w:rPr>
                <w:lang w:val="fy-NL"/>
              </w:rPr>
            </w:pPr>
          </w:p>
          <w:p w14:paraId="3AB38D23" w14:textId="77777777" w:rsidR="007D6C4B" w:rsidRPr="00F72F83" w:rsidRDefault="007D6C4B" w:rsidP="003F738C">
            <w:pPr>
              <w:rPr>
                <w:lang w:val="fy-NL"/>
              </w:rPr>
            </w:pPr>
          </w:p>
          <w:p w14:paraId="3AB38D24" w14:textId="77777777" w:rsidR="007D6C4B" w:rsidRPr="00F72F83" w:rsidRDefault="007D6C4B" w:rsidP="003F738C">
            <w:pPr>
              <w:rPr>
                <w:lang w:val="fy-NL"/>
              </w:rPr>
            </w:pPr>
          </w:p>
          <w:p w14:paraId="3AB38D27" w14:textId="17792F83" w:rsidR="007D6C4B" w:rsidRPr="00F72F83" w:rsidRDefault="007D6C4B" w:rsidP="003F738C">
            <w:pPr>
              <w:rPr>
                <w:lang w:val="fy-NL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3F738C" w:rsidRPr="00F72F83" w14:paraId="3AB38D2C" w14:textId="77777777" w:rsidTr="00097F26">
        <w:tc>
          <w:tcPr>
            <w:tcW w:w="9212" w:type="dxa"/>
            <w:gridSpan w:val="2"/>
          </w:tcPr>
          <w:p w14:paraId="3AB38D2B" w14:textId="2F6611E5" w:rsidR="003F738C" w:rsidRPr="00F72F83" w:rsidRDefault="00AE02BE" w:rsidP="00097F26">
            <w:pPr>
              <w:rPr>
                <w:b/>
                <w:lang w:val="fy-NL"/>
              </w:rPr>
            </w:pPr>
            <w:r w:rsidRPr="00F72F83">
              <w:rPr>
                <w:b/>
                <w:lang w:val="fy-NL"/>
              </w:rPr>
              <w:t>MOASJE, ex artikel 30</w:t>
            </w:r>
            <w:r w:rsidR="003F738C" w:rsidRPr="00F72F83">
              <w:rPr>
                <w:b/>
                <w:lang w:val="fy-NL"/>
              </w:rPr>
              <w:t xml:space="preserve"> Reglement van orde</w:t>
            </w:r>
          </w:p>
        </w:tc>
      </w:tr>
      <w:tr w:rsidR="003F738C" w:rsidRPr="00F72F83" w14:paraId="3AB38D32" w14:textId="77777777" w:rsidTr="00097F26">
        <w:tc>
          <w:tcPr>
            <w:tcW w:w="3528" w:type="dxa"/>
          </w:tcPr>
          <w:p w14:paraId="3AB38D2F" w14:textId="77777777" w:rsidR="003F738C" w:rsidRPr="00F72F83" w:rsidRDefault="003F738C" w:rsidP="00097F26">
            <w:pPr>
              <w:rPr>
                <w:lang w:val="fy-NL"/>
              </w:rPr>
            </w:pPr>
            <w:r w:rsidRPr="00F72F83">
              <w:rPr>
                <w:lang w:val="fy-NL"/>
              </w:rPr>
              <w:t>Steategearkomste</w:t>
            </w:r>
          </w:p>
          <w:p w14:paraId="3AB38D30" w14:textId="77777777" w:rsidR="003F738C" w:rsidRPr="00F72F83" w:rsidRDefault="003F738C" w:rsidP="00097F26">
            <w:pPr>
              <w:rPr>
                <w:lang w:val="fy-NL"/>
              </w:rPr>
            </w:pPr>
          </w:p>
        </w:tc>
        <w:tc>
          <w:tcPr>
            <w:tcW w:w="5684" w:type="dxa"/>
          </w:tcPr>
          <w:p w14:paraId="3AB38D31" w14:textId="3FE4BCD4" w:rsidR="003F738C" w:rsidRPr="00F72F83" w:rsidRDefault="008E1B2D" w:rsidP="00097F26">
            <w:pPr>
              <w:rPr>
                <w:lang w:val="fy-NL"/>
              </w:rPr>
            </w:pPr>
            <w:r w:rsidRPr="00F72F83">
              <w:rPr>
                <w:lang w:val="fy-NL"/>
              </w:rPr>
              <w:t>26-09-2018</w:t>
            </w:r>
          </w:p>
        </w:tc>
      </w:tr>
      <w:tr w:rsidR="003F738C" w:rsidRPr="00F72F83" w14:paraId="3AB38D36" w14:textId="77777777" w:rsidTr="00097F26">
        <w:tc>
          <w:tcPr>
            <w:tcW w:w="3528" w:type="dxa"/>
          </w:tcPr>
          <w:p w14:paraId="3AB38D33" w14:textId="77777777" w:rsidR="003F738C" w:rsidRPr="00F72F83" w:rsidRDefault="003F738C" w:rsidP="00097F26">
            <w:pPr>
              <w:rPr>
                <w:lang w:val="fy-NL"/>
              </w:rPr>
            </w:pPr>
            <w:r w:rsidRPr="00F72F83">
              <w:rPr>
                <w:lang w:val="fy-NL"/>
              </w:rPr>
              <w:t>Wurklistpunt</w:t>
            </w:r>
          </w:p>
          <w:p w14:paraId="3AB38D34" w14:textId="77777777" w:rsidR="003F738C" w:rsidRPr="00F72F83" w:rsidRDefault="003F738C" w:rsidP="00097F26">
            <w:pPr>
              <w:rPr>
                <w:lang w:val="fy-NL"/>
              </w:rPr>
            </w:pPr>
          </w:p>
        </w:tc>
        <w:tc>
          <w:tcPr>
            <w:tcW w:w="5684" w:type="dxa"/>
          </w:tcPr>
          <w:p w14:paraId="3AB38D35" w14:textId="4C01AE84" w:rsidR="003F738C" w:rsidRPr="00F72F83" w:rsidRDefault="008E1B2D" w:rsidP="00097F26">
            <w:pPr>
              <w:rPr>
                <w:lang w:val="fy-NL"/>
              </w:rPr>
            </w:pPr>
            <w:r w:rsidRPr="00F72F83">
              <w:rPr>
                <w:lang w:val="fy-NL"/>
              </w:rPr>
              <w:t>8</w:t>
            </w:r>
            <w:r w:rsidR="00F72F83" w:rsidRPr="00F72F83">
              <w:rPr>
                <w:lang w:val="fy-NL"/>
              </w:rPr>
              <w:t>. Beliedsbrief Leefberens</w:t>
            </w:r>
          </w:p>
        </w:tc>
      </w:tr>
      <w:tr w:rsidR="003F738C" w:rsidRPr="00F72F83" w14:paraId="3AB38D3A" w14:textId="77777777" w:rsidTr="00097F26">
        <w:tc>
          <w:tcPr>
            <w:tcW w:w="3528" w:type="dxa"/>
          </w:tcPr>
          <w:p w14:paraId="3AB38D37" w14:textId="77777777" w:rsidR="003F738C" w:rsidRPr="00F72F83" w:rsidRDefault="003F738C" w:rsidP="00097F26">
            <w:pPr>
              <w:rPr>
                <w:lang w:val="fy-NL"/>
              </w:rPr>
            </w:pPr>
            <w:r w:rsidRPr="00F72F83">
              <w:rPr>
                <w:lang w:val="fy-NL"/>
              </w:rPr>
              <w:t>Koarte titel fan de moasje</w:t>
            </w:r>
          </w:p>
          <w:p w14:paraId="3AB38D38" w14:textId="77777777" w:rsidR="003F738C" w:rsidRPr="00F72F83" w:rsidRDefault="003F738C" w:rsidP="00097F26">
            <w:pPr>
              <w:rPr>
                <w:lang w:val="fy-NL"/>
              </w:rPr>
            </w:pPr>
          </w:p>
        </w:tc>
        <w:tc>
          <w:tcPr>
            <w:tcW w:w="5684" w:type="dxa"/>
          </w:tcPr>
          <w:p w14:paraId="3AB38D39" w14:textId="6392798A" w:rsidR="003F738C" w:rsidRPr="00F72F83" w:rsidRDefault="004B6059" w:rsidP="00097F26">
            <w:pPr>
              <w:rPr>
                <w:lang w:val="fy-NL"/>
              </w:rPr>
            </w:pPr>
            <w:r w:rsidRPr="00F72F83">
              <w:rPr>
                <w:lang w:val="fy-NL"/>
              </w:rPr>
              <w:t>Rezjyrol provinsje</w:t>
            </w:r>
          </w:p>
        </w:tc>
      </w:tr>
      <w:tr w:rsidR="003F738C" w:rsidRPr="00F72F83" w14:paraId="3AB38D49" w14:textId="77777777" w:rsidTr="00097F26">
        <w:tc>
          <w:tcPr>
            <w:tcW w:w="9212" w:type="dxa"/>
            <w:gridSpan w:val="2"/>
          </w:tcPr>
          <w:p w14:paraId="3AB38D3D" w14:textId="05AB4251" w:rsidR="003F738C" w:rsidRPr="00F72F83" w:rsidRDefault="003F738C" w:rsidP="00097F26">
            <w:pPr>
              <w:rPr>
                <w:lang w:val="fy-NL"/>
              </w:rPr>
            </w:pPr>
            <w:r w:rsidRPr="00F72F83">
              <w:rPr>
                <w:lang w:val="fy-NL"/>
              </w:rPr>
              <w:t>De Steaten, yn gearkomste byien op</w:t>
            </w:r>
            <w:r w:rsidR="008E1B2D" w:rsidRPr="00F72F83">
              <w:rPr>
                <w:lang w:val="fy-NL"/>
              </w:rPr>
              <w:t xml:space="preserve"> 26 septimber 2018</w:t>
            </w:r>
          </w:p>
          <w:p w14:paraId="08A727A8" w14:textId="77777777" w:rsidR="009E6777" w:rsidRDefault="009E6777" w:rsidP="00097F26">
            <w:pPr>
              <w:rPr>
                <w:lang w:val="fy-NL"/>
              </w:rPr>
            </w:pPr>
          </w:p>
          <w:p w14:paraId="3AB38D3F" w14:textId="1A4FF643" w:rsidR="003F738C" w:rsidRPr="00F72F83" w:rsidRDefault="003F738C" w:rsidP="00097F26">
            <w:pPr>
              <w:rPr>
                <w:lang w:val="fy-NL"/>
              </w:rPr>
            </w:pPr>
            <w:r w:rsidRPr="00F72F83">
              <w:rPr>
                <w:lang w:val="fy-NL"/>
              </w:rPr>
              <w:t>heard hawwende de rieplachting;</w:t>
            </w:r>
            <w:r w:rsidR="008E1B2D" w:rsidRPr="00F72F83">
              <w:rPr>
                <w:lang w:val="fy-NL"/>
              </w:rPr>
              <w:t xml:space="preserve"> </w:t>
            </w:r>
          </w:p>
          <w:p w14:paraId="3AB38D41" w14:textId="77777777" w:rsidR="003F738C" w:rsidRPr="00F72F83" w:rsidRDefault="003F738C" w:rsidP="00097F26">
            <w:pPr>
              <w:rPr>
                <w:lang w:val="fy-NL"/>
              </w:rPr>
            </w:pPr>
          </w:p>
          <w:p w14:paraId="74919176" w14:textId="77777777" w:rsidR="008E1B2D" w:rsidRPr="00F72F83" w:rsidRDefault="003F738C" w:rsidP="00097F26">
            <w:pPr>
              <w:rPr>
                <w:lang w:val="fy-NL"/>
              </w:rPr>
            </w:pPr>
            <w:r w:rsidRPr="00F72F83">
              <w:rPr>
                <w:lang w:val="fy-NL"/>
              </w:rPr>
              <w:t>konstatearjende dat</w:t>
            </w:r>
            <w:r w:rsidR="008E1B2D" w:rsidRPr="00F72F83">
              <w:rPr>
                <w:lang w:val="fy-NL"/>
              </w:rPr>
              <w:t xml:space="preserve"> </w:t>
            </w:r>
          </w:p>
          <w:p w14:paraId="3AB38D42" w14:textId="29EFE8F8" w:rsidR="003F738C" w:rsidRPr="00F72F83" w:rsidRDefault="001D19F4" w:rsidP="008E1B2D">
            <w:pPr>
              <w:pStyle w:val="Lijstalinea"/>
              <w:numPr>
                <w:ilvl w:val="0"/>
                <w:numId w:val="1"/>
              </w:numPr>
              <w:rPr>
                <w:lang w:val="fy-NL"/>
              </w:rPr>
            </w:pPr>
            <w:r>
              <w:rPr>
                <w:lang w:val="fy-NL"/>
              </w:rPr>
              <w:t>ferskate ûntwikkelings</w:t>
            </w:r>
            <w:r w:rsidR="008E1B2D" w:rsidRPr="00F72F83">
              <w:rPr>
                <w:lang w:val="fy-NL"/>
              </w:rPr>
              <w:t xml:space="preserve"> yn de provinsje, ûnder oare yn de soarch, freegje om rezjy fan boppen ôf.</w:t>
            </w:r>
          </w:p>
          <w:p w14:paraId="3A98EF63" w14:textId="20271DB7" w:rsidR="008E1B2D" w:rsidRPr="00F72F83" w:rsidRDefault="004D0D71" w:rsidP="008E1B2D">
            <w:pPr>
              <w:pStyle w:val="Lijstalinea"/>
              <w:numPr>
                <w:ilvl w:val="0"/>
                <w:numId w:val="1"/>
              </w:numPr>
              <w:rPr>
                <w:lang w:val="fy-NL"/>
              </w:rPr>
            </w:pPr>
            <w:r w:rsidRPr="00F72F83">
              <w:rPr>
                <w:lang w:val="fy-NL"/>
              </w:rPr>
              <w:t>s</w:t>
            </w:r>
            <w:r w:rsidR="008E1B2D" w:rsidRPr="00F72F83">
              <w:rPr>
                <w:lang w:val="fy-NL"/>
              </w:rPr>
              <w:t xml:space="preserve">oarchynstellings, mei nammen yn de perifery, muoite </w:t>
            </w:r>
            <w:r w:rsidR="00E46182">
              <w:rPr>
                <w:lang w:val="fy-NL"/>
              </w:rPr>
              <w:t>hawwe om personiel te krijen en/</w:t>
            </w:r>
            <w:r w:rsidR="008E1B2D" w:rsidRPr="00F72F83">
              <w:rPr>
                <w:lang w:val="fy-NL"/>
              </w:rPr>
              <w:t>of te hâlden fanwege it ûntbrekken fan foldwaande fasiliteiten yn it wengebiet</w:t>
            </w:r>
            <w:r w:rsidR="00F72F83">
              <w:rPr>
                <w:lang w:val="fy-NL"/>
              </w:rPr>
              <w:t>, sa as wenningkonti</w:t>
            </w:r>
            <w:r w:rsidR="00D3408A">
              <w:rPr>
                <w:lang w:val="fy-NL"/>
              </w:rPr>
              <w:t>ngi</w:t>
            </w:r>
            <w:r w:rsidR="00F72F83">
              <w:rPr>
                <w:lang w:val="fy-NL"/>
              </w:rPr>
              <w:t>nt</w:t>
            </w:r>
            <w:r w:rsidRPr="00F72F83">
              <w:rPr>
                <w:lang w:val="fy-NL"/>
              </w:rPr>
              <w:t>, ûnderwiis, ensfh.</w:t>
            </w:r>
            <w:r w:rsidR="00D3408A">
              <w:rPr>
                <w:lang w:val="fy-NL"/>
              </w:rPr>
              <w:t>.</w:t>
            </w:r>
          </w:p>
          <w:p w14:paraId="2A5C7601" w14:textId="333F7E92" w:rsidR="004D0D71" w:rsidRDefault="00F72F83" w:rsidP="008E1B2D">
            <w:pPr>
              <w:pStyle w:val="Lijstalinea"/>
              <w:numPr>
                <w:ilvl w:val="0"/>
                <w:numId w:val="1"/>
              </w:numPr>
              <w:rPr>
                <w:lang w:val="fy-NL"/>
              </w:rPr>
            </w:pPr>
            <w:r>
              <w:rPr>
                <w:lang w:val="fy-NL"/>
              </w:rPr>
              <w:t>d</w:t>
            </w:r>
            <w:r w:rsidR="004D0D71" w:rsidRPr="00F72F83">
              <w:rPr>
                <w:lang w:val="fy-NL"/>
              </w:rPr>
              <w:t>e ferdie</w:t>
            </w:r>
            <w:r w:rsidR="00833EC8">
              <w:rPr>
                <w:lang w:val="fy-NL"/>
              </w:rPr>
              <w:t>l</w:t>
            </w:r>
            <w:r w:rsidR="004D0D71" w:rsidRPr="00F72F83">
              <w:rPr>
                <w:lang w:val="fy-NL"/>
              </w:rPr>
              <w:t>ing oer de provinsje fan</w:t>
            </w:r>
            <w:r w:rsidR="00E46182">
              <w:rPr>
                <w:lang w:val="fy-NL"/>
              </w:rPr>
              <w:t xml:space="preserve"> soarchfersjennings ek stjoer</w:t>
            </w:r>
            <w:r w:rsidR="004D0D71" w:rsidRPr="00F72F83">
              <w:rPr>
                <w:lang w:val="fy-NL"/>
              </w:rPr>
              <w:t xml:space="preserve"> nedich hat om foar te kommen dat dizze har tefolle konsintrearet yn de grutte kearnen</w:t>
            </w:r>
          </w:p>
          <w:p w14:paraId="25E785FA" w14:textId="2761DAE3" w:rsidR="00412670" w:rsidRPr="00F72F83" w:rsidRDefault="00412670" w:rsidP="008E1B2D">
            <w:pPr>
              <w:pStyle w:val="Lijstalinea"/>
              <w:numPr>
                <w:ilvl w:val="0"/>
                <w:numId w:val="1"/>
              </w:numPr>
              <w:rPr>
                <w:lang w:val="fy-NL"/>
              </w:rPr>
            </w:pPr>
            <w:r>
              <w:rPr>
                <w:lang w:val="fy-NL"/>
              </w:rPr>
              <w:t>it ek nedich blykt te wêzen</w:t>
            </w:r>
            <w:r w:rsidR="001C37CD">
              <w:rPr>
                <w:lang w:val="fy-NL"/>
              </w:rPr>
              <w:t xml:space="preserve"> om</w:t>
            </w:r>
            <w:r>
              <w:rPr>
                <w:lang w:val="fy-NL"/>
              </w:rPr>
              <w:t xml:space="preserve"> foar te kommen dat der tefolle soarchoanbieders fan ien bepaalde soart soarch har op ien doarp konsentrearje en elkoar </w:t>
            </w:r>
            <w:r w:rsidR="001C37CD">
              <w:rPr>
                <w:lang w:val="fy-NL"/>
              </w:rPr>
              <w:t xml:space="preserve">dêrtroch </w:t>
            </w:r>
            <w:r>
              <w:rPr>
                <w:lang w:val="fy-NL"/>
              </w:rPr>
              <w:t xml:space="preserve">kapot konkurearje </w:t>
            </w:r>
          </w:p>
          <w:p w14:paraId="3AB38D44" w14:textId="77777777" w:rsidR="003F738C" w:rsidRPr="00F72F83" w:rsidRDefault="003F738C" w:rsidP="00097F26">
            <w:pPr>
              <w:rPr>
                <w:lang w:val="fy-NL"/>
              </w:rPr>
            </w:pPr>
          </w:p>
          <w:p w14:paraId="3AB38D45" w14:textId="77777777" w:rsidR="003F738C" w:rsidRPr="00F72F83" w:rsidRDefault="003F738C" w:rsidP="00097F26">
            <w:pPr>
              <w:rPr>
                <w:lang w:val="fy-NL"/>
              </w:rPr>
            </w:pPr>
            <w:r w:rsidRPr="00F72F83">
              <w:rPr>
                <w:lang w:val="fy-NL"/>
              </w:rPr>
              <w:t>oerwaagjend dat</w:t>
            </w:r>
          </w:p>
          <w:p w14:paraId="660E8B0B" w14:textId="370C9C60" w:rsidR="004D0D71" w:rsidRPr="00F72F83" w:rsidRDefault="004D0D71" w:rsidP="004D0D71">
            <w:pPr>
              <w:pStyle w:val="Lijstalinea"/>
              <w:numPr>
                <w:ilvl w:val="0"/>
                <w:numId w:val="1"/>
              </w:numPr>
              <w:rPr>
                <w:lang w:val="fy-NL"/>
              </w:rPr>
            </w:pPr>
            <w:r w:rsidRPr="00F72F83">
              <w:rPr>
                <w:lang w:val="fy-NL"/>
              </w:rPr>
              <w:t>de provinsje dan wol net it earste o</w:t>
            </w:r>
            <w:r w:rsidR="00833EC8">
              <w:rPr>
                <w:lang w:val="fy-NL"/>
              </w:rPr>
              <w:t>erheidsorgaan is dat ferantwurd</w:t>
            </w:r>
            <w:r w:rsidRPr="00F72F83">
              <w:rPr>
                <w:lang w:val="fy-NL"/>
              </w:rPr>
              <w:t>lik is foar de soarch, mar wol de mooglikheden hat om op it mêd fan tawizing fan wen</w:t>
            </w:r>
            <w:r w:rsidR="00D3408A">
              <w:rPr>
                <w:lang w:val="fy-NL"/>
              </w:rPr>
              <w:t>ning</w:t>
            </w:r>
            <w:r w:rsidRPr="00F72F83">
              <w:rPr>
                <w:lang w:val="fy-NL"/>
              </w:rPr>
              <w:t>konti</w:t>
            </w:r>
            <w:r w:rsidR="00D3408A">
              <w:rPr>
                <w:lang w:val="fy-NL"/>
              </w:rPr>
              <w:t>ngi</w:t>
            </w:r>
            <w:r w:rsidRPr="00F72F83">
              <w:rPr>
                <w:lang w:val="fy-NL"/>
              </w:rPr>
              <w:t>nten by te stjoeren wêr dat nedich is.</w:t>
            </w:r>
          </w:p>
          <w:p w14:paraId="50B9A912" w14:textId="27B1B4F8" w:rsidR="004D0D71" w:rsidRPr="00F72F83" w:rsidRDefault="004D0D71" w:rsidP="004D0D71">
            <w:pPr>
              <w:pStyle w:val="Lijstalinea"/>
              <w:numPr>
                <w:ilvl w:val="0"/>
                <w:numId w:val="1"/>
              </w:numPr>
              <w:rPr>
                <w:lang w:val="fy-NL"/>
              </w:rPr>
            </w:pPr>
            <w:r w:rsidRPr="00F72F83">
              <w:rPr>
                <w:lang w:val="fy-NL"/>
              </w:rPr>
              <w:t xml:space="preserve">de provinsje </w:t>
            </w:r>
            <w:r w:rsidR="004B6059" w:rsidRPr="00F72F83">
              <w:rPr>
                <w:lang w:val="fy-NL"/>
              </w:rPr>
              <w:t>by útstek it</w:t>
            </w:r>
            <w:r w:rsidR="00D3408A">
              <w:rPr>
                <w:lang w:val="fy-NL"/>
              </w:rPr>
              <w:t xml:space="preserve"> oerheidsorgaan is dat in folslein </w:t>
            </w:r>
            <w:r w:rsidR="004B6059" w:rsidRPr="00F72F83">
              <w:rPr>
                <w:lang w:val="fy-NL"/>
              </w:rPr>
              <w:t>oersjoch hat (hawwe kin) oer de ferdielin</w:t>
            </w:r>
            <w:r w:rsidR="00F72F83">
              <w:rPr>
                <w:lang w:val="fy-NL"/>
              </w:rPr>
              <w:t>g</w:t>
            </w:r>
            <w:r w:rsidR="004B6059" w:rsidRPr="00F72F83">
              <w:rPr>
                <w:lang w:val="fy-NL"/>
              </w:rPr>
              <w:t xml:space="preserve"> fan soarchfersjennings </w:t>
            </w:r>
          </w:p>
          <w:p w14:paraId="3AB38D48" w14:textId="77777777" w:rsidR="003F738C" w:rsidRPr="00F72F83" w:rsidRDefault="003F738C" w:rsidP="00097F26">
            <w:pPr>
              <w:rPr>
                <w:lang w:val="fy-NL"/>
              </w:rPr>
            </w:pPr>
          </w:p>
        </w:tc>
      </w:tr>
      <w:tr w:rsidR="003F738C" w:rsidRPr="00F72F83" w14:paraId="3AB38D4E" w14:textId="77777777" w:rsidTr="00097F26">
        <w:tc>
          <w:tcPr>
            <w:tcW w:w="9212" w:type="dxa"/>
            <w:gridSpan w:val="2"/>
          </w:tcPr>
          <w:p w14:paraId="3AB38D4A" w14:textId="54ADF62B" w:rsidR="003F738C" w:rsidRPr="00F72F83" w:rsidRDefault="003F738C" w:rsidP="00097F26">
            <w:pPr>
              <w:rPr>
                <w:lang w:val="fy-NL"/>
              </w:rPr>
            </w:pPr>
            <w:r w:rsidRPr="00F72F83">
              <w:rPr>
                <w:lang w:val="fy-NL"/>
              </w:rPr>
              <w:t>fersykje it k</w:t>
            </w:r>
            <w:r w:rsidR="004B6059" w:rsidRPr="00F72F83">
              <w:rPr>
                <w:lang w:val="fy-NL"/>
              </w:rPr>
              <w:t>olleezje fan Deputearre Steaten:</w:t>
            </w:r>
          </w:p>
          <w:p w14:paraId="6370492A" w14:textId="21F815F1" w:rsidR="004B6059" w:rsidRPr="00F72F83" w:rsidRDefault="00412670" w:rsidP="004B6059">
            <w:pPr>
              <w:pStyle w:val="Lijstalinea"/>
              <w:numPr>
                <w:ilvl w:val="0"/>
                <w:numId w:val="1"/>
              </w:numPr>
              <w:rPr>
                <w:lang w:val="fy-NL"/>
              </w:rPr>
            </w:pPr>
            <w:r w:rsidRPr="00F72F83">
              <w:rPr>
                <w:lang w:val="fy-NL"/>
              </w:rPr>
              <w:t>yn oerlis te gean mei fert</w:t>
            </w:r>
            <w:r>
              <w:rPr>
                <w:lang w:val="fy-NL"/>
              </w:rPr>
              <w:t>s</w:t>
            </w:r>
            <w:r w:rsidRPr="00F72F83">
              <w:rPr>
                <w:lang w:val="fy-NL"/>
              </w:rPr>
              <w:t xml:space="preserve">jintwurdigers fan </w:t>
            </w:r>
            <w:r>
              <w:rPr>
                <w:lang w:val="fy-NL"/>
              </w:rPr>
              <w:t xml:space="preserve">de </w:t>
            </w:r>
            <w:r w:rsidRPr="00F72F83">
              <w:rPr>
                <w:lang w:val="fy-NL"/>
              </w:rPr>
              <w:t xml:space="preserve">soarchynstellings </w:t>
            </w:r>
            <w:r w:rsidR="00F72F83" w:rsidRPr="00F72F83">
              <w:rPr>
                <w:lang w:val="fy-NL"/>
              </w:rPr>
              <w:t>om in fols</w:t>
            </w:r>
            <w:r w:rsidR="00E46182">
              <w:rPr>
                <w:lang w:val="fy-NL"/>
              </w:rPr>
              <w:t>lein byld te krijen oer wat der</w:t>
            </w:r>
            <w:r w:rsidR="00F72F83" w:rsidRPr="00F72F83">
              <w:rPr>
                <w:lang w:val="fy-NL"/>
              </w:rPr>
              <w:t xml:space="preserve"> spilet op dit mêd</w:t>
            </w:r>
            <w:r w:rsidR="00F72F83">
              <w:rPr>
                <w:lang w:val="fy-NL"/>
              </w:rPr>
              <w:t>,</w:t>
            </w:r>
            <w:r w:rsidR="00F72F83" w:rsidRPr="00F72F83">
              <w:rPr>
                <w:lang w:val="fy-NL"/>
              </w:rPr>
              <w:t xml:space="preserve"> </w:t>
            </w:r>
            <w:r w:rsidR="00D3408A" w:rsidRPr="00F72F83">
              <w:rPr>
                <w:lang w:val="fy-NL"/>
              </w:rPr>
              <w:t xml:space="preserve">oer dizze problematyk </w:t>
            </w:r>
          </w:p>
          <w:p w14:paraId="51AF54AE" w14:textId="77777777" w:rsidR="00F72F83" w:rsidRPr="00F72F83" w:rsidRDefault="004B6059" w:rsidP="00F72F83">
            <w:pPr>
              <w:pStyle w:val="Lijstalinea"/>
              <w:numPr>
                <w:ilvl w:val="0"/>
                <w:numId w:val="1"/>
              </w:numPr>
              <w:rPr>
                <w:lang w:val="fy-NL"/>
              </w:rPr>
            </w:pPr>
            <w:r w:rsidRPr="00F72F83">
              <w:rPr>
                <w:lang w:val="fy-NL"/>
              </w:rPr>
              <w:t xml:space="preserve">de útkomst dêrfan oan PS foar te lizzen, </w:t>
            </w:r>
          </w:p>
          <w:p w14:paraId="3AB38D4D" w14:textId="75A799EE" w:rsidR="003F738C" w:rsidRPr="00F72F83" w:rsidRDefault="00F72F83" w:rsidP="00F72F83">
            <w:pPr>
              <w:pStyle w:val="Lijstalinea"/>
              <w:numPr>
                <w:ilvl w:val="0"/>
                <w:numId w:val="1"/>
              </w:numPr>
              <w:rPr>
                <w:lang w:val="fy-NL"/>
              </w:rPr>
            </w:pPr>
            <w:r>
              <w:rPr>
                <w:lang w:val="fy-NL"/>
              </w:rPr>
              <w:t>op basis fan dizze útkomsten</w:t>
            </w:r>
            <w:r w:rsidR="001D19F4">
              <w:rPr>
                <w:lang w:val="fy-NL"/>
              </w:rPr>
              <w:t xml:space="preserve"> foar de ein fan it earste fearnsjier 2019</w:t>
            </w:r>
            <w:r>
              <w:rPr>
                <w:lang w:val="fy-NL"/>
              </w:rPr>
              <w:t xml:space="preserve"> </w:t>
            </w:r>
            <w:r w:rsidRPr="00F72F83">
              <w:rPr>
                <w:lang w:val="fy-NL"/>
              </w:rPr>
              <w:t xml:space="preserve">in </w:t>
            </w:r>
            <w:r w:rsidR="001C37CD">
              <w:rPr>
                <w:lang w:val="fy-NL"/>
              </w:rPr>
              <w:t>útstel oan PS te dwaan om wol of</w:t>
            </w:r>
            <w:r w:rsidRPr="00F72F83">
              <w:rPr>
                <w:lang w:val="fy-NL"/>
              </w:rPr>
              <w:t xml:space="preserve"> net in rezjyrol op te pakken</w:t>
            </w:r>
            <w:r w:rsidR="001C37CD">
              <w:rPr>
                <w:lang w:val="fy-NL"/>
              </w:rPr>
              <w:t>,</w:t>
            </w:r>
            <w:r w:rsidRPr="00F72F83">
              <w:rPr>
                <w:lang w:val="fy-NL"/>
              </w:rPr>
              <w:t xml:space="preserve"> </w:t>
            </w:r>
            <w:r w:rsidR="004B6059" w:rsidRPr="00F72F83">
              <w:rPr>
                <w:lang w:val="fy-NL"/>
              </w:rPr>
              <w:t xml:space="preserve">mei dêrby </w:t>
            </w:r>
            <w:r w:rsidR="001C37CD">
              <w:rPr>
                <w:lang w:val="fy-NL"/>
              </w:rPr>
              <w:t xml:space="preserve">oanjûn </w:t>
            </w:r>
            <w:r w:rsidR="004B6059" w:rsidRPr="00F72F83">
              <w:rPr>
                <w:lang w:val="fy-NL"/>
              </w:rPr>
              <w:t xml:space="preserve">de mooglikheden of ûnmooglikheden dy’t it kolleezje hat </w:t>
            </w:r>
            <w:r w:rsidRPr="00F72F83">
              <w:rPr>
                <w:lang w:val="fy-NL"/>
              </w:rPr>
              <w:t>en hjiryn sjocht.</w:t>
            </w:r>
            <w:r w:rsidR="004B6059" w:rsidRPr="00F72F83">
              <w:rPr>
                <w:lang w:val="fy-NL"/>
              </w:rPr>
              <w:t xml:space="preserve"> </w:t>
            </w:r>
          </w:p>
        </w:tc>
      </w:tr>
      <w:tr w:rsidR="003F738C" w:rsidRPr="00F72F83" w14:paraId="3AB38D53" w14:textId="77777777" w:rsidTr="00097F26">
        <w:tc>
          <w:tcPr>
            <w:tcW w:w="9212" w:type="dxa"/>
            <w:gridSpan w:val="2"/>
          </w:tcPr>
          <w:p w14:paraId="7ED807A0" w14:textId="77777777" w:rsidR="003F738C" w:rsidRDefault="003F738C" w:rsidP="009E6777">
            <w:pPr>
              <w:rPr>
                <w:lang w:val="fy-NL"/>
              </w:rPr>
            </w:pPr>
            <w:r w:rsidRPr="00F72F83">
              <w:rPr>
                <w:lang w:val="fy-NL"/>
              </w:rPr>
              <w:t>en gean oer ta de oarder fan de dei</w:t>
            </w:r>
          </w:p>
          <w:p w14:paraId="3AB38D52" w14:textId="51888EB8" w:rsidR="009E6777" w:rsidRPr="00F72F83" w:rsidRDefault="009E6777" w:rsidP="009E6777">
            <w:pPr>
              <w:rPr>
                <w:lang w:val="fy-NL"/>
              </w:rPr>
            </w:pPr>
          </w:p>
        </w:tc>
      </w:tr>
      <w:tr w:rsidR="003F738C" w:rsidRPr="00F72F83" w14:paraId="3AB38D5A" w14:textId="77777777" w:rsidTr="00097F26">
        <w:tc>
          <w:tcPr>
            <w:tcW w:w="3528" w:type="dxa"/>
          </w:tcPr>
          <w:p w14:paraId="3AB38D56" w14:textId="77777777" w:rsidR="003F738C" w:rsidRPr="00F72F83" w:rsidRDefault="003F738C" w:rsidP="00097F26">
            <w:pPr>
              <w:rPr>
                <w:lang w:val="fy-NL"/>
              </w:rPr>
            </w:pPr>
            <w:r w:rsidRPr="00F72F83">
              <w:rPr>
                <w:lang w:val="fy-NL"/>
              </w:rPr>
              <w:t>Yntsjinner(s)</w:t>
            </w:r>
          </w:p>
        </w:tc>
        <w:tc>
          <w:tcPr>
            <w:tcW w:w="5684" w:type="dxa"/>
          </w:tcPr>
          <w:p w14:paraId="4F9D0BDE" w14:textId="77777777" w:rsidR="009E6777" w:rsidRDefault="00F72F83" w:rsidP="00097F26">
            <w:pPr>
              <w:rPr>
                <w:lang w:val="fy-NL"/>
              </w:rPr>
            </w:pPr>
            <w:r w:rsidRPr="00F72F83">
              <w:rPr>
                <w:lang w:val="fy-NL"/>
              </w:rPr>
              <w:t xml:space="preserve">ChristenUnie, </w:t>
            </w:r>
            <w:r w:rsidR="009E6777">
              <w:rPr>
                <w:lang w:val="fy-NL"/>
              </w:rPr>
              <w:t xml:space="preserve"> Wiebo de Vries</w:t>
            </w:r>
          </w:p>
          <w:p w14:paraId="3AB38D59" w14:textId="629A6EEC" w:rsidR="00240731" w:rsidRPr="00F72F83" w:rsidRDefault="00240731" w:rsidP="00097F26">
            <w:pPr>
              <w:rPr>
                <w:lang w:val="fy-NL"/>
              </w:rPr>
            </w:pPr>
          </w:p>
        </w:tc>
      </w:tr>
    </w:tbl>
    <w:p w14:paraId="3AB38D5C" w14:textId="77777777" w:rsidR="00955D7B" w:rsidRPr="00F72F83" w:rsidRDefault="00955D7B" w:rsidP="00240731">
      <w:pPr>
        <w:rPr>
          <w:lang w:val="fy-NL"/>
        </w:rPr>
      </w:pPr>
    </w:p>
    <w:sectPr w:rsidR="00955D7B" w:rsidRPr="00F72F83" w:rsidSect="0024073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EDC"/>
    <w:multiLevelType w:val="hybridMultilevel"/>
    <w:tmpl w:val="B07654C8"/>
    <w:lvl w:ilvl="0" w:tplc="85F2FAD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4B"/>
    <w:rsid w:val="0011391F"/>
    <w:rsid w:val="001A5FB6"/>
    <w:rsid w:val="001C37CD"/>
    <w:rsid w:val="001D19F4"/>
    <w:rsid w:val="00240731"/>
    <w:rsid w:val="003F738C"/>
    <w:rsid w:val="00412670"/>
    <w:rsid w:val="004B6059"/>
    <w:rsid w:val="004D0D71"/>
    <w:rsid w:val="007D6C4B"/>
    <w:rsid w:val="00833EC8"/>
    <w:rsid w:val="008E1B2D"/>
    <w:rsid w:val="00955D7B"/>
    <w:rsid w:val="009E6777"/>
    <w:rsid w:val="00AE02BE"/>
    <w:rsid w:val="00C137BC"/>
    <w:rsid w:val="00D16467"/>
    <w:rsid w:val="00D3408A"/>
    <w:rsid w:val="00D5719F"/>
    <w:rsid w:val="00E46182"/>
    <w:rsid w:val="00F7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38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6C4B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ronvermelding">
    <w:name w:val="table of authorities"/>
    <w:basedOn w:val="Standaard"/>
    <w:next w:val="Standaard"/>
    <w:semiHidden/>
    <w:pPr>
      <w:ind w:left="200" w:hanging="200"/>
    </w:pPr>
    <w:rPr>
      <w:szCs w:val="20"/>
    </w:rPr>
  </w:style>
  <w:style w:type="paragraph" w:customStyle="1" w:styleId="Artikelkop">
    <w:name w:val="Artikelkop"/>
    <w:basedOn w:val="Standaard"/>
    <w:rPr>
      <w:b/>
      <w:sz w:val="24"/>
    </w:rPr>
  </w:style>
  <w:style w:type="table" w:styleId="Tabelraster">
    <w:name w:val="Table Grid"/>
    <w:basedOn w:val="Standaardtabel"/>
    <w:rsid w:val="007D6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E1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6C4B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ronvermelding">
    <w:name w:val="table of authorities"/>
    <w:basedOn w:val="Standaard"/>
    <w:next w:val="Standaard"/>
    <w:semiHidden/>
    <w:pPr>
      <w:ind w:left="200" w:hanging="200"/>
    </w:pPr>
    <w:rPr>
      <w:szCs w:val="20"/>
    </w:rPr>
  </w:style>
  <w:style w:type="paragraph" w:customStyle="1" w:styleId="Artikelkop">
    <w:name w:val="Artikelkop"/>
    <w:basedOn w:val="Standaard"/>
    <w:rPr>
      <w:b/>
      <w:sz w:val="24"/>
    </w:rPr>
  </w:style>
  <w:style w:type="table" w:styleId="Tabelraster">
    <w:name w:val="Table Grid"/>
    <w:basedOn w:val="Standaardtabel"/>
    <w:rsid w:val="007D6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E1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bliotheek xmlns="473cec2d-a276-4241-9b06-18da2f016265" xsi:nil="true"/>
    <Pleatst_x0020_op_x0020_wurkpleinps xmlns="473cec2d-a276-4241-9b06-18da2f016265">Nee</Pleatst_x0020_op_x0020_wurkpleinps>
    <_dlc_DocId xmlns="473cec2d-a276-4241-9b06-18da2f016265">GRIF-331-1235</_dlc_DocId>
    <_dlc_DocIdUrl xmlns="473cec2d-a276-4241-9b06-18da2f016265">
      <Url>https://wurkpleinps.fryslan.nl/wurkromtefraksjes/_layouts/DocIdRedir.aspx?ID=GRIF-331-1235</Url>
      <Description>GRIF-331-1235</Description>
    </_dlc_DocIdUrl>
    <BM_x0020_Datum xmlns="473cec2d-a276-4241-9b06-18da2f016265" xsi:nil="true"/>
    <Oars_x0020_Auditkommisje_x0020_Datum xmlns="473cec2d-a276-4241-9b06-18da2f016265" xsi:nil="true"/>
    <Advisearjend_x0020_of_x0020_Ynformerend xmlns="473cec2d-a276-4241-9b06-18da2f016265">n.f.t</Advisearjend_x0020_of_x0020_Ynformerend>
    <Sub-Ûnderwerp xmlns="473cec2d-a276-4241-9b06-18da2f016265" xsi:nil="true"/>
    <Presidium_x0020_datum xmlns="473cec2d-a276-4241-9b06-18da2f016265" xsi:nil="true"/>
    <Oars_x0020_Wurkgroep_x0020_Jeugdsoarch_x0020_Datum xmlns="473cec2d-a276-4241-9b06-18da2f016265" xsi:nil="true"/>
    <Is_x0020_mei_x002d_yntsjinne_x0020_troch xmlns="dc7e3621-0873-4a52-9609-b389b0f99563" xsi:nil="true"/>
    <Mei_x002d_yntsjinne_x0020_troch xmlns="dc7e3621-0873-4a52-9609-b389b0f99563"/>
    <_Status xmlns="http://schemas.microsoft.com/sharepoint/v3/fields">konsept</_Status>
    <Datum_x0020_Steatemerk xmlns="473cec2d-a276-4241-9b06-18da2f016265" xsi:nil="true"/>
    <Mienskiplik_x0020_Datum xmlns="473cec2d-a276-4241-9b06-18da2f016265" xsi:nil="true"/>
    <Iepenbier_x0020_of_x0020_Besletten xmlns="473cec2d-a276-4241-9b06-18da2f016265">n.f.t</Iepenbier_x0020_of_x0020_Besletten>
    <Oars_x0020_Wurkgroep_x0020_RvO_x002b__x0020_Datum xmlns="473cec2d-a276-4241-9b06-18da2f016265" xsi:nil="true"/>
    <B_x002f_H xmlns="473cec2d-a276-4241-9b06-18da2f016265" xsi:nil="true"/>
    <Oars_x002c__x0020_ntl xmlns="473cec2d-a276-4241-9b06-18da2f016265" xsi:nil="true"/>
    <Ûnderwerp_x0020__x0028_Meerdere_x0020_te_x0020_selecteren_x0029_ xmlns="473cec2d-a276-4241-9b06-18da2f016265"/>
    <Earste_x0020_yntsjinner xmlns="dc7e3621-0873-4a52-9609-b389b0f99563">ChristenUnie</Earste_x0020_yntsjinner>
    <Oars_x0020_Wurkgroep_x0020_ferbettering_x0020_begrutting_x0020_Datum xmlns="473cec2d-a276-4241-9b06-18da2f016265" xsi:nil="true"/>
    <Heart_x0020_by_x0020_wurklist_x0020_punt xmlns="473cec2d-a276-4241-9b06-18da2f016265" xsi:nil="true"/>
    <Gearkomstedatum xmlns="473cec2d-a276-4241-9b06-18da2f016265" xsi:nil="true"/>
    <PS_x0020_Datum xmlns="473cec2d-a276-4241-9b06-18da2f016265">2018-09-25T22:00:00+00:00</PS_x0020_Datum>
    <LLW_x0020_Datum xmlns="473cec2d-a276-4241-9b06-18da2f016265" xsi:nil="true"/>
    <Datum_x0020_Steatekommisje xmlns="473cec2d-a276-4241-9b06-18da2f016265" xsi:nil="true"/>
    <Oanfoljende_x0020_opmerkingen xmlns="473cec2d-a276-4241-9b06-18da2f016265" xsi:nil="true"/>
    <Resultaat xmlns="473cec2d-a276-4241-9b06-18da2f016265"/>
    <Oars_x0020_Steatekomitee_x0020_Frysk_x0020_Datum xmlns="473cec2d-a276-4241-9b06-18da2f0162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asje" ma:contentTypeID="0x010100408D136CB2F87B4C9F991D5C20E26B0B1700AC43239E644D604CAD49F865E491CA31" ma:contentTypeVersion="118" ma:contentTypeDescription="Griffie Custom Contenttype: Moasje" ma:contentTypeScope="" ma:versionID="8f7c592f3d1bac410417c5fbf8d80132">
  <xsd:schema xmlns:xsd="http://www.w3.org/2001/XMLSchema" xmlns:xs="http://www.w3.org/2001/XMLSchema" xmlns:p="http://schemas.microsoft.com/office/2006/metadata/properties" xmlns:ns2="473cec2d-a276-4241-9b06-18da2f016265" xmlns:ns3="dc7e3621-0873-4a52-9609-b389b0f99563" xmlns:ns4="http://schemas.microsoft.com/sharepoint/v3/fields" targetNamespace="http://schemas.microsoft.com/office/2006/metadata/properties" ma:root="true" ma:fieldsID="692073565316adcc4df8d87c9545514e" ns2:_="" ns3:_="" ns4:_="">
    <xsd:import namespace="473cec2d-a276-4241-9b06-18da2f016265"/>
    <xsd:import namespace="dc7e3621-0873-4a52-9609-b389b0f9956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Ûnderwerp_x0020__x0028_Meerdere_x0020_te_x0020_selecteren_x0029_" minOccurs="0"/>
                <xsd:element ref="ns2:Sub-Ûnderwerp" minOccurs="0"/>
                <xsd:element ref="ns2:Gearkomstedatum" minOccurs="0"/>
                <xsd:element ref="ns2:PS_x0020_Datum" minOccurs="0"/>
                <xsd:element ref="ns2:Presidium_x0020_datum" minOccurs="0"/>
                <xsd:element ref="ns2:LLW_x0020_Datum" minOccurs="0"/>
                <xsd:element ref="ns2:BM_x0020_Datum" minOccurs="0"/>
                <xsd:element ref="ns2:Oars_x0020_Auditkommisje_x0020_Datum" minOccurs="0"/>
                <xsd:element ref="ns2:Oars_x0020_Steatekomitee_x0020_Frysk_x0020_Datum" minOccurs="0"/>
                <xsd:element ref="ns2:Oars_x0020_Wurkgroep_x0020_ferbettering_x0020_begrutting_x0020_Datum" minOccurs="0"/>
                <xsd:element ref="ns2:Oars_x0020_Wurkgroep_x0020_Jeugdsoarch_x0020_Datum" minOccurs="0"/>
                <xsd:element ref="ns2:Oars_x002c__x0020_ntl" minOccurs="0"/>
                <xsd:element ref="ns2:Advisearjend_x0020_of_x0020_Ynformerend" minOccurs="0"/>
                <xsd:element ref="ns2:Iepenbier_x0020_of_x0020_Besletten" minOccurs="0"/>
                <xsd:element ref="ns2:Heart_x0020_by_x0020_wurklist_x0020_punt" minOccurs="0"/>
                <xsd:element ref="ns2:Pleatst_x0020_op_x0020_wurkpleinps" minOccurs="0"/>
                <xsd:element ref="ns2:Oanfoljende_x0020_opmerkingen" minOccurs="0"/>
                <xsd:element ref="ns3:Mei_x002d_yntsjinne_x0020_troch" minOccurs="0"/>
                <xsd:element ref="ns4:_Status" minOccurs="0"/>
                <xsd:element ref="ns2:Datum_x0020_Steatemerk" minOccurs="0"/>
                <xsd:element ref="ns2:Datum_x0020_Steatekommisje" minOccurs="0"/>
                <xsd:element ref="ns2:Resultaat" minOccurs="0"/>
                <xsd:element ref="ns2:Bibliotheek" minOccurs="0"/>
                <xsd:element ref="ns2:_dlc_DocId" minOccurs="0"/>
                <xsd:element ref="ns2:_dlc_DocIdUrl" minOccurs="0"/>
                <xsd:element ref="ns2:_dlc_DocIdPersistId" minOccurs="0"/>
                <xsd:element ref="ns2:B_x002f_H" minOccurs="0"/>
                <xsd:element ref="ns2:Mienskiplik_x0020_Datum" minOccurs="0"/>
                <xsd:element ref="ns2:Oars_x0020_Wurkgroep_x0020_RvO_x002b__x0020_Datum" minOccurs="0"/>
                <xsd:element ref="ns3:Earste_x0020_yntsjinner" minOccurs="0"/>
                <xsd:element ref="ns3:Is_x0020_mei_x002d_yntsjinne_x0020_tro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cec2d-a276-4241-9b06-18da2f016265" elementFormDefault="qualified">
    <xsd:import namespace="http://schemas.microsoft.com/office/2006/documentManagement/types"/>
    <xsd:import namespace="http://schemas.microsoft.com/office/infopath/2007/PartnerControls"/>
    <xsd:element name="Ûnderwerp_x0020__x0028_Meerdere_x0020_te_x0020_selecteren_x0029_" ma:index="1" nillable="true" ma:displayName="Ûnderwerp (Meerdere te selecteren)" ma:internalName="_x00db_nderwerp_x0020__x0028_Meerdere_x0020_te_x0020_selecteren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stuur en Veiligheid: Bestuur en politiek"/>
                    <xsd:enumeration value="Bestuur en Veiligheid: Financiën"/>
                    <xsd:enumeration value="Bestuur en Veiligheid: Openbare orde en veiligheid"/>
                    <xsd:enumeration value="Bestuur en Veiligheid: Samenwerking"/>
                    <xsd:enumeration value="Bestuur en Veiligheid: Bestuurskwaliteit gemeenten"/>
                    <xsd:enumeration value="Bestuur en Veiligheid: Juridische zaken"/>
                    <xsd:enumeration value="Bestuur en Veiligheid: Europa"/>
                    <xsd:enumeration value="Cultuur, Taal en Onderwijs: Cultuur"/>
                    <xsd:enumeration value="Cultuur, Taal en Onderwijs: Taal, media en letteren"/>
                    <xsd:enumeration value="Cultuur, Taal en Onderwijs: Onderwijs"/>
                    <xsd:enumeration value="Cultuur, Taal en Onderwijs: Erfgoed"/>
                    <xsd:enumeration value="Cultuur, Taal en Onderwijs: Kunst"/>
                    <xsd:enumeration value="Dossiers: Afsluitdijk"/>
                    <xsd:enumeration value="Dossiers: Demografische ontwikkelingen"/>
                    <xsd:enumeration value="Dossiers: Friese Meren Project"/>
                    <xsd:enumeration value="Dossiers: Gebiedsbudget"/>
                    <xsd:enumeration value="Dossiers: Grondbeleid"/>
                    <xsd:enumeration value="Dossiers: KH2018"/>
                    <xsd:enumeration value="Dossiers: REC"/>
                    <xsd:enumeration value="Dossiers: REP"/>
                    <xsd:enumeration value="Dossiers: RSP"/>
                    <xsd:enumeration value="Dossiers: Takendiscussie"/>
                    <xsd:enumeration value="Dossiers: Thialf"/>
                    <xsd:enumeration value="Dossiers: UCF"/>
                    <xsd:enumeration value="Dossiers: Veenweidegebied"/>
                    <xsd:enumeration value="Dossiers: Waddenvisie"/>
                    <xsd:enumeration value="Dossiers: Windenergie"/>
                    <xsd:enumeration value="Dossiers: Wurkje foar Fryslân"/>
                    <xsd:enumeration value="Economie, Recreatie en Toerisme: Recreatie en toerisme"/>
                    <xsd:enumeration value="Economie, Recreatie en Toerisme: Economie"/>
                    <xsd:enumeration value="Economie, Recreatie en Toerisme: Informatie en communicatie"/>
                    <xsd:enumeration value="Milieu: Provinciaal milieuplan (PMP)"/>
                    <xsd:enumeration value="Milieu: Bodem"/>
                    <xsd:enumeration value="Milieu: Lucht"/>
                    <xsd:enumeration value="Milieu: Duurzaamheid"/>
                    <xsd:enumeration value="Milieu: Leefomgevingbeleid"/>
                    <xsd:enumeration value="Milieu: Verlening omgevingsvergunningen, toezicht en handhaving"/>
                    <xsd:enumeration value="Milieu: Delfstoffen"/>
                    <xsd:enumeration value="Natuur en Landelijk gebied: provinciaal Meerjarenprogramma Landelijk Gebied (pMJP)"/>
                    <xsd:enumeration value="Natuur en Landelijk gebied: Investeringsbudget landelijk gebied (ILG)"/>
                    <xsd:enumeration value="Natuur en Landelijk gebied: Frysk ynvestearringsbudzjet lanlik gebiet (FYLG)"/>
                    <xsd:enumeration value="Natuur en Landelijk gebied: Natuur"/>
                    <xsd:enumeration value="Natuur en Landelijk gebied: Landschap"/>
                    <xsd:enumeration value="Natuur en Landelijk gebied: Landbouw"/>
                    <xsd:enumeration value="Natuur en Landelijk gebied: Plattelandsbeleid"/>
                    <xsd:enumeration value="Sociaal beleid en Zorg: Zorg"/>
                    <xsd:enumeration value="Sociaal beleid en Zorg: Sociaal beleid"/>
                    <xsd:enumeration value="Sociaal beleid en Zorg: Sport"/>
                    <xsd:enumeration value="Verkeer en Vervoer: Provinciaal Verkeer en Vervoerplan (PVVP)"/>
                    <xsd:enumeration value="Verkeer en Vervoer: Infrastructuur"/>
                    <xsd:enumeration value="Verkeer en Vervoer: Openbaar vervoer"/>
                    <xsd:enumeration value="Verkeer en Vervoer: Verkeersveiligheid"/>
                    <xsd:enumeration value="Verkeer en Vervoer: Verkeerseducatie"/>
                    <xsd:enumeration value="Water: Waterhuishoudingplan"/>
                    <xsd:enumeration value="Water: Waterveiligheid"/>
                    <xsd:enumeration value="Water: Voldoende water"/>
                    <xsd:enumeration value="Water: Waterkwaliteit"/>
                    <xsd:enumeration value="Water: Watertechnologie"/>
                    <xsd:enumeration value="Wonen en Ruimte: Stedelijke vernieuwing"/>
                    <xsd:enumeration value="Wonen en Ruimte: Streekplan"/>
                    <xsd:enumeration value="Wonen en Ruimte: Windenergie"/>
                    <xsd:enumeration value="Wonen en Ruimte: Demografische ontwikkelingen"/>
                    <xsd:enumeration value="Wonen en Ruimte: Ruimtelijke kwaliteit"/>
                    <xsd:enumeration value="Wonen en Ruimte: Woningvoorraad"/>
                    <xsd:enumeration value="Wonen en Ruimte: Bedrijventerreinen"/>
                    <xsd:enumeration value="Wonen en Ruimte: Stedelijke vernieuwing"/>
                  </xsd:restriction>
                </xsd:simpleType>
              </xsd:element>
            </xsd:sequence>
          </xsd:extension>
        </xsd:complexContent>
      </xsd:complexType>
    </xsd:element>
    <xsd:element name="Sub-Ûnderwerp" ma:index="2" nillable="true" ma:displayName="Sub-Ûnderwerp" ma:format="Dropdown" ma:internalName="Sub_x002d__x00db_nderwerp" ma:readOnly="false">
      <xsd:simpleType>
        <xsd:restriction base="dms:Choice">
          <xsd:enumeration value="N.v.t."/>
          <xsd:enumeration value="Bestuur en Veiligheid: Bestuur en Politiek - PS"/>
          <xsd:enumeration value="Bestuur en Veiligheid: Bestuur en Politiek - GS"/>
          <xsd:enumeration value="Bestuur en Veiligheid: Bestuur en Politiek - Noordelijke Rekenkamer"/>
          <xsd:enumeration value="Bestuur en Veiligheid: Bestuur en Politiek - Verkiezingen"/>
          <xsd:enumeration value="Bestuur en Veiligheid: Financiën - Begroting"/>
          <xsd:enumeration value="Bestuur en Veiligheid: Financiën - Kadernota"/>
          <xsd:enumeration value="Bestuur en Veiligheid: Financiën - Jaarstukken"/>
          <xsd:enumeration value="Bestuur en Veiligheid: Financiën - Bestuursrapportage(berap)"/>
          <xsd:enumeration value="Bestuur en Veiligheid: Financiën - Nazorgfonds stortplaatsen"/>
          <xsd:enumeration value="Bestuur en Veiligheid: Samenwerking - SNN"/>
          <xsd:enumeration value="Bestuur en Veiligheid: Samenwerking - IPO"/>
          <xsd:enumeration value="Bestuur en Veiligheid: Samenwerking - Gemeenten"/>
          <xsd:enumeration value="Bestuur en Veiligheid: Samenwerking - Waddenfonds"/>
          <xsd:enumeration value="Bestuur en Veiligheid: Samenwerking - Samenwerkingsagenda's"/>
          <xsd:enumeration value="Bestuur en Veiligheid: Samenwerking - NOM"/>
          <xsd:enumeration value="Bestuur en Veiligheid: Samenwerking - FUMO"/>
          <xsd:enumeration value="Bestuur en Veiligheid: Bestuurskwaliteit gemeenten - Herindeling"/>
          <xsd:enumeration value="Bestuur en Veiligheid: Bestuurskwaliteit gemeenten - Interbestuurlijk Toezicht"/>
          <xsd:enumeration value="Cultuur, Taal en Onderwijs: Erfgoed - Archieven"/>
          <xsd:enumeration value="Cultuur, Taal en Onderwijs: Erfgoed - Monumentenzorg"/>
          <xsd:enumeration value="Cultuur, Taal en Onderwijs: Erfgoed - Archeologie"/>
          <xsd:enumeration value="Economie, Recreatie en Toerisme: Economie: Werkgelegenheid"/>
          <xsd:enumeration value="Economie, Recreatie en Toerisme: Economie: MKB"/>
          <xsd:enumeration value="Economie, Recreatie en Toerisme: Informatie en communicatie - Digitalisering"/>
          <xsd:enumeration value="Milieu: Duurzaamheid - Duurzame energie"/>
          <xsd:enumeration value="Milieu: Duurzaamheid - Cradle to cradle"/>
          <xsd:enumeration value="Milieu: Duurzaamheid - Millenniumprovincie"/>
          <xsd:enumeration value="Milieu: Duurzaamheid - Fair trade"/>
          <xsd:enumeration value="Milieu: Duurzaamheid - CO2 opslag"/>
          <xsd:enumeration value="Milieu: Leefomgevingsbeleid - Afval"/>
          <xsd:enumeration value="Milieu: Leefomgevingsbeleid - Geluid"/>
          <xsd:enumeration value="Milieu: Leefomgevingsbeleid - Externe Veiligheid"/>
          <xsd:enumeration value="Milieu: Verlening omgevingsvergunningen, toezicht en handhaving - FUMO"/>
          <xsd:enumeration value="Milieu: Delfstoffen - Zoutwinning"/>
          <xsd:enumeration value="Milieu: Delfstoffen - Gaswinning"/>
          <xsd:enumeration value="Natuur en Landelijk gebied: Natuur - EHS"/>
          <xsd:enumeration value="Natuur en Landelijk gebied: Natuur - Natura 2000"/>
          <xsd:enumeration value="Natuur en Landelijk gebied: Natuur - Nationale Parken"/>
          <xsd:enumeration value="Natuur en Landelijk gebied: Natuur - Robuuste natte as"/>
          <xsd:enumeration value="Natuur en Landelijk gebied: Natuur - Weidevogels, ganzen"/>
          <xsd:enumeration value="Natuur en Landelijk gebied: Natuur - Flora en fauna"/>
          <xsd:enumeration value="Natuur en Landelijk gebied: Landschap - Nationale landschappen"/>
          <xsd:enumeration value="Natuur en Landelijk gebied: Landbouw - Landbouwagenda"/>
          <xsd:enumeration value="Natuur en Landelijk gebied: Landbouw - Gemeenschappelijk landbouwbeleid"/>
          <xsd:enumeration value="Natuur en Landelijk gebied: Landbouw - Glastuinbouw"/>
          <xsd:enumeration value="Natuur en Landelijk gebied: Landbouw - Visserij"/>
          <xsd:enumeration value="Natuur en Landelijk gebied: Plattelandsbeleid - Agenda leefbaar platteland"/>
          <xsd:enumeration value="Natuur en Landelijk gebied: Plattelandsbeleid - Plattelandsprojecten"/>
          <xsd:enumeration value="Natuur en Landelijk gebied: Plattelandsbeleid - Streekagenda's"/>
          <xsd:enumeration value="Natuur en Landelijk gebied: Plattelandsbeleid - Gebiedsontwikkeling"/>
          <xsd:enumeration value="Sociaal beleid en Zorg: Zorg - Jeugdzorg"/>
          <xsd:enumeration value="Sociaal beleid en Zorg: Zorg - Ouderen"/>
          <xsd:enumeration value="Sociaal beleid en Zorg: Sociaal beleid - Armoede"/>
          <xsd:enumeration value="Sociaal beleid en Zorg: Sociaal beleid - Vrijwilligersbeleid"/>
          <xsd:enumeration value="Sociaal beleid en Zorg: Sociaal beleid - Steunfuncties"/>
          <xsd:enumeration value="Verkeer en Vervoer: Infrastructuur - Aquaducten"/>
          <xsd:enumeration value="Verkeer en Vervoer: Infrastructuur - Bruggen"/>
          <xsd:enumeration value="Verkeer en Vervoer: Infrastructuur - Fietspaden"/>
          <xsd:enumeration value="Verkeer en Vervoer: Infrastructuur - Spoorwegen"/>
          <xsd:enumeration value="Verkeer en Vervoer: Infrastructuur - Vaarwegen"/>
          <xsd:enumeration value="Verkeer en Vervoer: Infrastructuur - Wegen"/>
          <xsd:enumeration value="Verkeer en Vervoer: Infrastructuur - Wegwerkzaamheden"/>
          <xsd:enumeration value="Water: Waterveiligheid - Waterkeringen"/>
          <xsd:enumeration value="Water: Waterveiligheid - Reserveringszones"/>
          <xsd:enumeration value="Water: Waterveiligheid - Gemaal"/>
          <xsd:enumeration value="Water: Waterveiligheid - Retentiegebieden"/>
          <xsd:enumeration value="Water: Voldoende water - Droogte"/>
          <xsd:enumeration value="Water: Voldoende water - Verzilting"/>
          <xsd:enumeration value="Water: Voldoende water - Grondwaterbeheer"/>
          <xsd:enumeration value="Water: Voldoende water - Drinkwatervoorziening"/>
          <xsd:enumeration value="Water: Waterkwaliteit - Grondwaterkwaliteit"/>
          <xsd:enumeration value="Water: Waterkwaliteit - Zwemwater"/>
        </xsd:restriction>
      </xsd:simpleType>
    </xsd:element>
    <xsd:element name="Gearkomstedatum" ma:index="3" nillable="true" ma:displayName="Gearkomstedatum" ma:format="DateOnly" ma:internalName="Gearkomstedatum" ma:readOnly="false">
      <xsd:simpleType>
        <xsd:restriction base="dms:DateTime"/>
      </xsd:simpleType>
    </xsd:element>
    <xsd:element name="PS_x0020_Datum" ma:index="4" nillable="true" ma:displayName="PS Datum" ma:format="DateOnly" ma:internalName="PS_x0020_Datum">
      <xsd:simpleType>
        <xsd:restriction base="dms:DateTime"/>
      </xsd:simpleType>
    </xsd:element>
    <xsd:element name="Presidium_x0020_datum" ma:index="5" nillable="true" ma:displayName="Presidium datum" ma:format="DateOnly" ma:internalName="Presidium_x0020_datum">
      <xsd:simpleType>
        <xsd:restriction base="dms:DateTime"/>
      </xsd:simpleType>
    </xsd:element>
    <xsd:element name="LLW_x0020_Datum" ma:index="6" nillable="true" ma:displayName="LLW Datum" ma:format="DateOnly" ma:hidden="true" ma:internalName="LLW_x0020_Datum" ma:readOnly="false">
      <xsd:simpleType>
        <xsd:restriction base="dms:DateTime"/>
      </xsd:simpleType>
    </xsd:element>
    <xsd:element name="BM_x0020_Datum" ma:index="7" nillable="true" ma:displayName="BM Datum" ma:format="DateOnly" ma:hidden="true" ma:internalName="BM_x0020_Datum" ma:readOnly="false">
      <xsd:simpleType>
        <xsd:restriction base="dms:DateTime"/>
      </xsd:simpleType>
    </xsd:element>
    <xsd:element name="Oars_x0020_Auditkommisje_x0020_Datum" ma:index="8" nillable="true" ma:displayName="Auditkommisje Datum" ma:format="DateOnly" ma:hidden="true" ma:internalName="Oars_x0020_Auditkommisje_x0020_Datum" ma:readOnly="false">
      <xsd:simpleType>
        <xsd:restriction base="dms:DateTime"/>
      </xsd:simpleType>
    </xsd:element>
    <xsd:element name="Oars_x0020_Steatekomitee_x0020_Frysk_x0020_Datum" ma:index="9" nillable="true" ma:displayName="Steatekomitee Frysk Datum" ma:format="DateOnly" ma:internalName="Oars_x0020_Steatekomitee_x0020_Frysk_x0020_Datum" ma:readOnly="false">
      <xsd:simpleType>
        <xsd:restriction base="dms:DateTime"/>
      </xsd:simpleType>
    </xsd:element>
    <xsd:element name="Oars_x0020_Wurkgroep_x0020_ferbettering_x0020_begrutting_x0020_Datum" ma:index="10" nillable="true" ma:displayName="Wurkgroep ferbettering begrutting Datum" ma:format="DateOnly" ma:hidden="true" ma:internalName="Oars_x0020_Wurkgroep_x0020_ferbettering_x0020_begrutting_x0020_Datum" ma:readOnly="false">
      <xsd:simpleType>
        <xsd:restriction base="dms:DateTime"/>
      </xsd:simpleType>
    </xsd:element>
    <xsd:element name="Oars_x0020_Wurkgroep_x0020_Jeugdsoarch_x0020_Datum" ma:index="11" nillable="true" ma:displayName="Wurkgroep Jeugdsoarch Datum" ma:format="DateOnly" ma:hidden="true" ma:internalName="Oars_x0020_Wurkgroep_x0020_Jeugdsoarch_x0020_Datum" ma:readOnly="false">
      <xsd:simpleType>
        <xsd:restriction base="dms:DateTime"/>
      </xsd:simpleType>
    </xsd:element>
    <xsd:element name="Oars_x002c__x0020_ntl" ma:index="12" nillable="true" ma:displayName="Oars, ntl" ma:format="DateOnly" ma:internalName="Oars_x002C__x0020_ntl" ma:readOnly="false">
      <xsd:simpleType>
        <xsd:restriction base="dms:DateTime"/>
      </xsd:simpleType>
    </xsd:element>
    <xsd:element name="Advisearjend_x0020_of_x0020_Ynformerend" ma:index="13" nillable="true" ma:displayName="Adv./Ynf." ma:default="n.f.t" ma:format="Dropdown" ma:internalName="Advisearjend_x0020_of_x0020_Ynformerend" ma:readOnly="false">
      <xsd:simpleType>
        <xsd:restriction base="dms:Choice">
          <xsd:enumeration value="n.f.t"/>
          <xsd:enumeration value="Adv."/>
          <xsd:enumeration value="Ynf."/>
        </xsd:restriction>
      </xsd:simpleType>
    </xsd:element>
    <xsd:element name="Iepenbier_x0020_of_x0020_Besletten" ma:index="14" nillable="true" ma:displayName="Iepenbier of Besletten" ma:default="n.f.t" ma:format="Dropdown" ma:internalName="Iepenbier_x0020_of_x0020_Besletten" ma:readOnly="false">
      <xsd:simpleType>
        <xsd:restriction base="dms:Choice">
          <xsd:enumeration value="n.f.t"/>
          <xsd:enumeration value="Iepenbier"/>
          <xsd:enumeration value="Besletten"/>
        </xsd:restriction>
      </xsd:simpleType>
    </xsd:element>
    <xsd:element name="Heart_x0020_by_x0020_wurklist_x0020_punt" ma:index="15" nillable="true" ma:displayName="Wurklistpunt" ma:internalName="Heart_x0020_by_x0020_wurklist_x0020_punt" ma:readOnly="false">
      <xsd:simpleType>
        <xsd:restriction base="dms:Note">
          <xsd:maxLength value="255"/>
        </xsd:restriction>
      </xsd:simpleType>
    </xsd:element>
    <xsd:element name="Pleatst_x0020_op_x0020_wurkpleinps" ma:index="16" nillable="true" ma:displayName="Pleatst op wurkpleinps" ma:default="Nee" ma:format="Dropdown" ma:internalName="Pleatst_x0020_op_x0020_wurkpleinps" ma:readOnly="false">
      <xsd:simpleType>
        <xsd:restriction base="dms:Choice">
          <xsd:enumeration value="Ja"/>
          <xsd:enumeration value="Nee"/>
        </xsd:restriction>
      </xsd:simpleType>
    </xsd:element>
    <xsd:element name="Oanfoljende_x0020_opmerkingen" ma:index="17" nillable="true" ma:displayName="Oanfoljende opmerkingen" ma:internalName="Oanfoljende_x0020_opmerkingen">
      <xsd:simpleType>
        <xsd:restriction base="dms:Note">
          <xsd:maxLength value="255"/>
        </xsd:restriction>
      </xsd:simpleType>
    </xsd:element>
    <xsd:element name="Datum_x0020_Steatemerk" ma:index="20" nillable="true" ma:displayName="Datum Steatemerk" ma:format="DateOnly" ma:internalName="Datum_x0020_Steatemerk">
      <xsd:simpleType>
        <xsd:restriction base="dms:DateTime"/>
      </xsd:simpleType>
    </xsd:element>
    <xsd:element name="Datum_x0020_Steatekommisje" ma:index="21" nillable="true" ma:displayName="Datum Steatekommisje" ma:format="DateOnly" ma:internalName="Datum_x0020_Steatekommisje">
      <xsd:simpleType>
        <xsd:restriction base="dms:DateTime"/>
      </xsd:simpleType>
    </xsd:element>
    <xsd:element name="Resultaat" ma:index="25" nillable="true" ma:displayName="Resultaat" ma:hidden="true" ma:internalName="Resultaa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annommen"/>
                    <xsd:enumeration value="oernommen"/>
                    <xsd:enumeration value="ynlutsen"/>
                    <xsd:enumeration value="fersmiten"/>
                  </xsd:restriction>
                </xsd:simpleType>
              </xsd:element>
            </xsd:sequence>
          </xsd:extension>
        </xsd:complexContent>
      </xsd:complexType>
    </xsd:element>
    <xsd:element name="Bibliotheek" ma:index="28" nillable="true" ma:displayName="Bibliotheek" ma:description="T.b.v. Content Organizer &amp; Workflows" ma:format="Dropdown" ma:hidden="true" ma:internalName="Bibliotheek" ma:readOnly="false">
      <xsd:simpleType>
        <xsd:restriction base="dms:Choice">
          <xsd:enumeration value="Auditkommisje"/>
          <xsd:enumeration value="Boarger en Mienskip"/>
          <xsd:enumeration value="Formats en Paadwizers"/>
          <xsd:enumeration value="Lân, Loft &amp; Wetter"/>
          <xsd:enumeration value="Mienskiplike kommisjes"/>
          <xsd:enumeration value="Noch net agindearre stikken"/>
          <xsd:enumeration value="Oare wurkgroepen en kommisjes"/>
          <xsd:enumeration value="Presidium"/>
          <xsd:enumeration value="Provinsjale Steaten"/>
          <xsd:enumeration value="Regleminten"/>
          <xsd:enumeration value="Skriftlike fragen"/>
        </xsd:restriction>
      </xsd:simpleType>
    </xsd:element>
    <xsd:element name="_dlc_DocId" ma:index="2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3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_x002f_H" ma:index="33" nillable="true" ma:displayName="B/H" ma:description="besprekpunt/hammerstik" ma:format="RadioButtons" ma:hidden="true" ma:internalName="B_x002F_H" ma:readOnly="false">
      <xsd:simpleType>
        <xsd:restriction base="dms:Choice">
          <xsd:enumeration value="B"/>
          <xsd:enumeration value="H"/>
        </xsd:restriction>
      </xsd:simpleType>
    </xsd:element>
    <xsd:element name="Mienskiplik_x0020_Datum" ma:index="34" nillable="true" ma:displayName="Mienskiplik Datum" ma:format="DateOnly" ma:hidden="true" ma:internalName="Mienskiplik_x0020_Datum" ma:readOnly="false">
      <xsd:simpleType>
        <xsd:restriction base="dms:DateTime"/>
      </xsd:simpleType>
    </xsd:element>
    <xsd:element name="Oars_x0020_Wurkgroep_x0020_RvO_x002b__x0020_Datum" ma:index="36" nillable="true" ma:displayName="Wurkgroep RvO+ Datum" ma:format="DateOnly" ma:hidden="true" ma:internalName="Oars_x0020_Wurkgroep_x0020_RvO_x002B__x0020_Datum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e3621-0873-4a52-9609-b389b0f99563" elementFormDefault="qualified">
    <xsd:import namespace="http://schemas.microsoft.com/office/2006/documentManagement/types"/>
    <xsd:import namespace="http://schemas.microsoft.com/office/infopath/2007/PartnerControls"/>
    <xsd:element name="Mei_x002d_yntsjinne_x0020_troch" ma:index="18" nillable="true" ma:displayName="Mei-yntsjinne troch" ma:internalName="Mei_x002d_yntsjinne_x0020_tro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DA"/>
                        <xsd:enumeration value="VVD"/>
                        <xsd:enumeration value="D66"/>
                        <xsd:enumeration value="GrienLinks"/>
                        <xsd:enumeration value="FNP"/>
                        <xsd:enumeration value="ChristenUnie"/>
                        <xsd:enumeration value="SP"/>
                        <xsd:enumeration value="PVV"/>
                        <xsd:enumeration value="PvdA"/>
                        <xsd:enumeration value="PvdD"/>
                        <xsd:enumeration value="50PLUS"/>
                        <xsd:enumeration value="FFP"/>
                        <xsd:enumeration value="Steatelid Schukkin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Earste_x0020_yntsjinner" ma:index="37" nillable="true" ma:displayName="Earste yntsjinner" ma:format="RadioButtons" ma:internalName="Earste_x0020_yntsjinner">
      <xsd:simpleType>
        <xsd:restriction base="dms:Choice">
          <xsd:enumeration value="CDA"/>
          <xsd:enumeration value="VVD"/>
          <xsd:enumeration value="D66"/>
          <xsd:enumeration value="GrienLinks"/>
          <xsd:enumeration value="FNP"/>
          <xsd:enumeration value="ChristenUnie"/>
          <xsd:enumeration value="SP"/>
          <xsd:enumeration value="PVV"/>
          <xsd:enumeration value="PvdA"/>
          <xsd:enumeration value="PvdD"/>
          <xsd:enumeration value="50PLUS"/>
          <xsd:enumeration value="FFP"/>
          <xsd:enumeration value="Steatelid Schukking"/>
        </xsd:restriction>
      </xsd:simpleType>
    </xsd:element>
    <xsd:element name="Is_x0020_mei_x002d_yntsjinne_x0020_troch" ma:index="38" nillable="true" ma:displayName="Is mei-yntsjinne troch" ma:description="folje de nammen fan de fraksjes yn, skieden mei komma's" ma:internalName="Is_x0020_mei_x002d_yntsjinne_x0020_troch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konsept" ma:format="Dropdown" ma:internalName="_Status" ma:readOnly="false">
      <xsd:simpleType>
        <xsd:restriction base="dms:Choice">
          <xsd:enumeration value="konsept"/>
          <xsd:enumeration value="fêststel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53B7B-6CEA-40C0-ABC1-77517C50B9FE}">
  <ds:schemaRefs>
    <ds:schemaRef ds:uri="http://purl.org/dc/terms/"/>
    <ds:schemaRef ds:uri="http://www.w3.org/XML/1998/namespace"/>
    <ds:schemaRef ds:uri="http://schemas.openxmlformats.org/package/2006/metadata/core-properties"/>
    <ds:schemaRef ds:uri="473cec2d-a276-4241-9b06-18da2f016265"/>
    <ds:schemaRef ds:uri="dc7e3621-0873-4a52-9609-b389b0f9956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/field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34BC41-15E2-4CDA-B9B9-22B1DFBE4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68119-CEF6-4ACB-8399-7A15B3A9FD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D369BD-B078-40A4-97A6-558EAF748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cec2d-a276-4241-9b06-18da2f016265"/>
    <ds:schemaRef ds:uri="dc7e3621-0873-4a52-9609-b389b0f9956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48D5C56A</Template>
  <TotalTime>0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koois300</dc:creator>
  <cp:lastModifiedBy>Messink, Sipkje</cp:lastModifiedBy>
  <cp:revision>2</cp:revision>
  <dcterms:created xsi:type="dcterms:W3CDTF">2018-09-26T07:14:00Z</dcterms:created>
  <dcterms:modified xsi:type="dcterms:W3CDTF">2018-09-26T07:14:00Z</dcterms:modified>
  <cp:contentStatus>konsept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0x010100408D136CB2F87B4C9F991D5C20E26B0B1700AC43239E644D604CAD49F865E491CA31</vt:lpwstr>
  </property>
  <property fmtid="{D5CDD505-2E9C-101B-9397-08002B2CF9AE}" pid="3" name="_dlc_DocIdItemGuid">
    <vt:lpwstr>682c73c7-ab49-48fc-a84e-1430b77ffb00</vt:lpwstr>
  </property>
</Properties>
</file>