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B81EB2" w:rsidP="00C54908">
      <w:pPr>
        <w:jc w:val="right"/>
      </w:pPr>
      <w:r w:rsidRPr="00B81E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-185420</wp:posOffset>
            </wp:positionV>
            <wp:extent cx="276225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97"/>
      </w:tblGrid>
      <w:tr w:rsidR="00F2369F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EA35F1">
            <w:pPr>
              <w:jc w:val="right"/>
            </w:pPr>
          </w:p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F2369F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F2369F" w:rsidTr="00B81EB2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297" w:type="dxa"/>
          </w:tcPr>
          <w:p w:rsidR="00EE44C3" w:rsidRDefault="00EE44C3" w:rsidP="00EA35F1">
            <w:pPr>
              <w:jc w:val="right"/>
            </w:pP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C54908" w:rsidRPr="00EA35F1" w:rsidTr="00EA35F1">
        <w:tc>
          <w:tcPr>
            <w:tcW w:w="9212" w:type="dxa"/>
            <w:gridSpan w:val="2"/>
          </w:tcPr>
          <w:p w:rsidR="00C54908" w:rsidRPr="00EA35F1" w:rsidRDefault="00C54908" w:rsidP="00C54908">
            <w:pPr>
              <w:rPr>
                <w:b/>
              </w:rPr>
            </w:pPr>
            <w:r w:rsidRPr="00EA35F1">
              <w:rPr>
                <w:b/>
              </w:rPr>
              <w:t>MOTIE, ex artikel 2</w:t>
            </w:r>
            <w:r w:rsidR="00EE44C3" w:rsidRPr="00EA35F1">
              <w:rPr>
                <w:b/>
              </w:rPr>
              <w:t>9</w:t>
            </w:r>
            <w:r w:rsidRPr="00EA35F1">
              <w:rPr>
                <w:b/>
              </w:rPr>
              <w:t xml:space="preserve"> Reglement van orde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4E2BAB" w:rsidP="003A2F5A">
            <w:r>
              <w:t>18 juni 2014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4E2BAB" w:rsidP="004E2BAB">
            <w:r>
              <w:t>Beleidsnotitie Weidevogelbeheer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De Staten, in vergadering bijeen op</w:t>
            </w:r>
            <w:r w:rsidR="002D3A3F" w:rsidRPr="00B81EB2">
              <w:rPr>
                <w:rFonts w:cs="Arial"/>
              </w:rPr>
              <w:t xml:space="preserve"> </w:t>
            </w:r>
            <w:r w:rsidR="004E2BAB">
              <w:rPr>
                <w:rFonts w:cs="Arial"/>
              </w:rPr>
              <w:t>18 juni 2014</w:t>
            </w:r>
          </w:p>
          <w:p w:rsidR="00C54908" w:rsidRPr="00B81EB2" w:rsidRDefault="00C54908" w:rsidP="00C54908">
            <w:pPr>
              <w:rPr>
                <w:rFonts w:cs="Arial"/>
              </w:rPr>
            </w:pPr>
          </w:p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gehoord hebbende de beraadslaging;</w:t>
            </w:r>
          </w:p>
          <w:p w:rsidR="00B81EB2" w:rsidRDefault="00B81EB2" w:rsidP="00C54908">
            <w:pPr>
              <w:rPr>
                <w:rFonts w:cs="Arial"/>
              </w:rPr>
            </w:pPr>
          </w:p>
          <w:p w:rsidR="00C54908" w:rsidRPr="00B81EB2" w:rsidRDefault="00B81EB2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Constaterende dat</w:t>
            </w:r>
          </w:p>
          <w:p w:rsidR="00F2369F" w:rsidRDefault="00F2369F" w:rsidP="00B81E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landbouw sterk aan verandering onderhevig is;</w:t>
            </w:r>
          </w:p>
          <w:p w:rsidR="00F2369F" w:rsidRDefault="00F2369F" w:rsidP="00B81E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op het gebied van duurzaamheid, gebruik van bestrijdingsmiddelen, gebruik van antibiotica etc. veel ten goede verandert is;</w:t>
            </w:r>
          </w:p>
          <w:p w:rsidR="00F2369F" w:rsidRDefault="00F2369F" w:rsidP="00B81E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stappen worden gezet om regionale voedselproductie verder te ontwikkelen</w:t>
            </w:r>
          </w:p>
          <w:p w:rsidR="00F2369F" w:rsidRDefault="00F2369F" w:rsidP="00B81E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burgers daar ook een rol in kunnen spelen;</w:t>
            </w:r>
          </w:p>
          <w:p w:rsidR="002D3A3F" w:rsidRPr="00F2369F" w:rsidRDefault="00F2369F" w:rsidP="00F2369F">
            <w:pPr>
              <w:pStyle w:val="Lijstalinea"/>
              <w:numPr>
                <w:ilvl w:val="0"/>
                <w:numId w:val="4"/>
              </w:numPr>
              <w:rPr>
                <w:rFonts w:cs="Arial"/>
              </w:rPr>
            </w:pPr>
            <w:r w:rsidRPr="00F2369F">
              <w:rPr>
                <w:rFonts w:ascii="Arial" w:hAnsi="Arial" w:cs="Arial"/>
              </w:rPr>
              <w:t xml:space="preserve">de informatie </w:t>
            </w:r>
            <w:r>
              <w:rPr>
                <w:rFonts w:ascii="Arial" w:hAnsi="Arial" w:cs="Arial"/>
              </w:rPr>
              <w:t xml:space="preserve">daarover maar ook over </w:t>
            </w:r>
            <w:r w:rsidRPr="00F2369F">
              <w:rPr>
                <w:rFonts w:ascii="Arial" w:hAnsi="Arial" w:cs="Arial"/>
              </w:rPr>
              <w:t xml:space="preserve">de landbouw </w:t>
            </w:r>
            <w:r>
              <w:rPr>
                <w:rFonts w:ascii="Arial" w:hAnsi="Arial" w:cs="Arial"/>
              </w:rPr>
              <w:t xml:space="preserve">in het algemeen </w:t>
            </w:r>
            <w:r w:rsidRPr="00F2369F">
              <w:rPr>
                <w:rFonts w:ascii="Arial" w:hAnsi="Arial" w:cs="Arial"/>
              </w:rPr>
              <w:t xml:space="preserve">lang niet altijd de Friese burger bereikt </w:t>
            </w:r>
          </w:p>
          <w:p w:rsidR="00F2369F" w:rsidRPr="004E2BAB" w:rsidRDefault="00F2369F" w:rsidP="00F2369F">
            <w:pPr>
              <w:pStyle w:val="Lijstalinea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gebrek aan kennis, onbemind maakt.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B81EB2" w:rsidRPr="00F2369F" w:rsidRDefault="00B81EB2" w:rsidP="00B81EB2">
            <w:pPr>
              <w:rPr>
                <w:rFonts w:cs="Arial"/>
              </w:rPr>
            </w:pPr>
            <w:r w:rsidRPr="00F2369F">
              <w:rPr>
                <w:rFonts w:cs="Arial"/>
              </w:rPr>
              <w:t xml:space="preserve">Verzoeken </w:t>
            </w:r>
            <w:r w:rsidR="00D66E64" w:rsidRPr="00F2369F">
              <w:rPr>
                <w:rFonts w:cs="Arial"/>
              </w:rPr>
              <w:t>het college van Gedeputeerde Staten</w:t>
            </w:r>
            <w:r w:rsidRPr="00F2369F">
              <w:rPr>
                <w:rFonts w:cs="Arial"/>
              </w:rPr>
              <w:t>,</w:t>
            </w:r>
          </w:p>
          <w:p w:rsidR="00F2369F" w:rsidRPr="00F2369F" w:rsidRDefault="00F2369F" w:rsidP="00F2369F">
            <w:pPr>
              <w:pStyle w:val="Lijstalinea"/>
              <w:rPr>
                <w:rFonts w:ascii="Arial" w:hAnsi="Arial" w:cs="Arial"/>
              </w:rPr>
            </w:pPr>
          </w:p>
          <w:p w:rsidR="002D3A3F" w:rsidRPr="00F2369F" w:rsidRDefault="00F2369F" w:rsidP="00F2369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2369F">
              <w:rPr>
                <w:rFonts w:ascii="Arial" w:hAnsi="Arial" w:cs="Arial"/>
                <w:bCs/>
                <w:iCs/>
              </w:rPr>
              <w:t>een provinciale voorlichtingscampagne</w:t>
            </w:r>
            <w:r>
              <w:rPr>
                <w:rFonts w:ascii="Arial" w:hAnsi="Arial" w:cs="Arial"/>
                <w:bCs/>
                <w:iCs/>
              </w:rPr>
              <w:t xml:space="preserve"> te starten</w:t>
            </w:r>
            <w:r w:rsidRPr="00F2369F">
              <w:rPr>
                <w:rFonts w:ascii="Arial" w:hAnsi="Arial" w:cs="Arial"/>
                <w:bCs/>
                <w:iCs/>
              </w:rPr>
              <w:t xml:space="preserve"> waarin de positieve ontwikkelingen op landbouwgebied en de voordelen van regionale voedselproductie onder de aandacht worden gebracht.</w:t>
            </w:r>
            <w:bookmarkStart w:id="0" w:name="_GoBack"/>
            <w:bookmarkEnd w:id="0"/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F2369F" w:rsidRDefault="00C54908" w:rsidP="00B81EB2">
            <w:pPr>
              <w:rPr>
                <w:rFonts w:cs="Arial"/>
              </w:rPr>
            </w:pPr>
            <w:r w:rsidRPr="00F2369F">
              <w:rPr>
                <w:rFonts w:cs="Arial"/>
              </w:rPr>
              <w:t>en gaan over tot de orde van de dag</w:t>
            </w:r>
          </w:p>
          <w:p w:rsidR="00B81EB2" w:rsidRPr="00F2369F" w:rsidRDefault="00B81EB2" w:rsidP="00B81EB2">
            <w:pPr>
              <w:rPr>
                <w:rFonts w:cs="Arial"/>
              </w:rPr>
            </w:pP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712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B81EB2" w:rsidP="00C54908">
            <w:r>
              <w:t>ChristenUnie, Anja Haga</w:t>
            </w:r>
          </w:p>
        </w:tc>
      </w:tr>
    </w:tbl>
    <w:p w:rsidR="00C54908" w:rsidRDefault="00C54908" w:rsidP="00C54908"/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3841"/>
    <w:rsid w:val="002D3A3F"/>
    <w:rsid w:val="002E543B"/>
    <w:rsid w:val="00310D9C"/>
    <w:rsid w:val="00314021"/>
    <w:rsid w:val="00335251"/>
    <w:rsid w:val="00366CEF"/>
    <w:rsid w:val="003770CD"/>
    <w:rsid w:val="003842F3"/>
    <w:rsid w:val="003879D9"/>
    <w:rsid w:val="003A2F5A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76E56"/>
    <w:rsid w:val="00483FD7"/>
    <w:rsid w:val="0049235D"/>
    <w:rsid w:val="004A3C85"/>
    <w:rsid w:val="004C1DE2"/>
    <w:rsid w:val="004C4696"/>
    <w:rsid w:val="004E2BAB"/>
    <w:rsid w:val="004E7C38"/>
    <w:rsid w:val="004F4CE3"/>
    <w:rsid w:val="00502296"/>
    <w:rsid w:val="00502991"/>
    <w:rsid w:val="00527803"/>
    <w:rsid w:val="00530123"/>
    <w:rsid w:val="00531335"/>
    <w:rsid w:val="005324DA"/>
    <w:rsid w:val="005330DB"/>
    <w:rsid w:val="005372BA"/>
    <w:rsid w:val="005502CB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1A5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86BFE"/>
    <w:rsid w:val="00794D85"/>
    <w:rsid w:val="007C75AA"/>
    <w:rsid w:val="007E425E"/>
    <w:rsid w:val="00836996"/>
    <w:rsid w:val="008462A2"/>
    <w:rsid w:val="00850273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C10"/>
    <w:rsid w:val="008D25D4"/>
    <w:rsid w:val="008D34BE"/>
    <w:rsid w:val="008E4FDA"/>
    <w:rsid w:val="008F3060"/>
    <w:rsid w:val="008F628E"/>
    <w:rsid w:val="009058C0"/>
    <w:rsid w:val="00915B39"/>
    <w:rsid w:val="009368F8"/>
    <w:rsid w:val="00944A35"/>
    <w:rsid w:val="009505B2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4ABA"/>
    <w:rsid w:val="00A750F3"/>
    <w:rsid w:val="00AD5351"/>
    <w:rsid w:val="00B12874"/>
    <w:rsid w:val="00B25973"/>
    <w:rsid w:val="00B4449C"/>
    <w:rsid w:val="00B4597D"/>
    <w:rsid w:val="00B544C8"/>
    <w:rsid w:val="00B70ACD"/>
    <w:rsid w:val="00B70D6B"/>
    <w:rsid w:val="00B71E3E"/>
    <w:rsid w:val="00B761C5"/>
    <w:rsid w:val="00B81EB2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66E64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5F1"/>
    <w:rsid w:val="00EA3A7D"/>
    <w:rsid w:val="00EA57BC"/>
    <w:rsid w:val="00EA5A94"/>
    <w:rsid w:val="00EC62FC"/>
    <w:rsid w:val="00ED398B"/>
    <w:rsid w:val="00ED7F98"/>
    <w:rsid w:val="00EE44C3"/>
    <w:rsid w:val="00F11F97"/>
    <w:rsid w:val="00F144C8"/>
    <w:rsid w:val="00F2369F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477619BF.dotm</Template>
  <TotalTime>1</TotalTime>
  <Pages>1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2</cp:revision>
  <dcterms:created xsi:type="dcterms:W3CDTF">2014-06-17T11:23:00Z</dcterms:created>
  <dcterms:modified xsi:type="dcterms:W3CDTF">2014-06-17T11:23:00Z</dcterms:modified>
</cp:coreProperties>
</file>